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E3" w:rsidRDefault="008116E3" w:rsidP="008116E3">
      <w:pPr>
        <w:rPr>
          <w:rFonts w:ascii="方正大标宋简体" w:eastAsia="方正大标宋简体" w:hAnsi="华文中宋" w:cs="宋体"/>
          <w:b/>
          <w:bCs/>
          <w:color w:val="FF0000"/>
          <w:spacing w:val="-20"/>
          <w:w w:val="40"/>
          <w:sz w:val="138"/>
          <w:szCs w:val="138"/>
        </w:rPr>
      </w:pPr>
      <w:bookmarkStart w:id="0" w:name="_GoBack"/>
      <w:bookmarkEnd w:id="0"/>
    </w:p>
    <w:p w:rsidR="008116E3" w:rsidRDefault="008116E3" w:rsidP="008116E3">
      <w:pPr>
        <w:rPr>
          <w:rFonts w:ascii="方正大标宋简体" w:eastAsia="方正大标宋简体" w:hAnsi="华文中宋" w:cs="宋体"/>
          <w:b/>
          <w:bCs/>
          <w:color w:val="FF0000"/>
          <w:spacing w:val="-20"/>
          <w:w w:val="40"/>
          <w:sz w:val="138"/>
          <w:szCs w:val="138"/>
        </w:rPr>
      </w:pPr>
      <w:r>
        <w:rPr>
          <w:rFonts w:ascii="方正大标宋简体" w:eastAsia="方正大标宋简体" w:hAnsi="华文中宋" w:cs="宋体" w:hint="eastAsia"/>
          <w:b/>
          <w:bCs/>
          <w:color w:val="FF0000"/>
          <w:spacing w:val="-20"/>
          <w:w w:val="40"/>
          <w:sz w:val="138"/>
          <w:szCs w:val="138"/>
        </w:rPr>
        <w:t>中共南阳理工学院委员会组织部文件</w:t>
      </w:r>
    </w:p>
    <w:p w:rsidR="008116E3" w:rsidRDefault="008116E3" w:rsidP="008116E3">
      <w:pPr>
        <w:spacing w:line="380" w:lineRule="exact"/>
        <w:jc w:val="center"/>
        <w:rPr>
          <w:rFonts w:ascii="仿宋_GB2312" w:eastAsia="仿宋_GB2312" w:hAnsi="宋体" w:cs="宋体"/>
          <w:sz w:val="32"/>
          <w:szCs w:val="32"/>
        </w:rPr>
      </w:pPr>
    </w:p>
    <w:p w:rsidR="008116E3" w:rsidRDefault="008116E3" w:rsidP="008116E3">
      <w:pPr>
        <w:spacing w:line="500" w:lineRule="exact"/>
        <w:ind w:rightChars="50" w:right="105"/>
        <w:jc w:val="center"/>
        <w:rPr>
          <w:rFonts w:ascii="华文宋体" w:eastAsia="华文宋体" w:hAnsi="华文宋体" w:cs="华文宋体"/>
          <w:sz w:val="36"/>
          <w:szCs w:val="36"/>
        </w:rPr>
      </w:pPr>
      <w:r>
        <w:rPr>
          <w:rFonts w:ascii="华文仿宋" w:eastAsia="华文仿宋" w:hAnsi="华文仿宋" w:cs="华文仿宋" w:hint="eastAsia"/>
          <w:sz w:val="36"/>
          <w:szCs w:val="36"/>
        </w:rPr>
        <w:t>南</w:t>
      </w:r>
      <w:proofErr w:type="gramStart"/>
      <w:r>
        <w:rPr>
          <w:rFonts w:ascii="华文仿宋" w:eastAsia="华文仿宋" w:hAnsi="华文仿宋" w:cs="华文仿宋" w:hint="eastAsia"/>
          <w:sz w:val="36"/>
          <w:szCs w:val="36"/>
        </w:rPr>
        <w:t>理工组</w:t>
      </w:r>
      <w:proofErr w:type="gramEnd"/>
      <w:r>
        <w:rPr>
          <w:rFonts w:ascii="华文仿宋" w:eastAsia="华文仿宋" w:hAnsi="华文仿宋" w:cs="华文仿宋" w:hint="eastAsia"/>
          <w:sz w:val="36"/>
          <w:szCs w:val="36"/>
        </w:rPr>
        <w:t>〔2018〕45号</w:t>
      </w:r>
    </w:p>
    <w:p w:rsidR="008116E3" w:rsidRDefault="00C06EA0" w:rsidP="008116E3">
      <w:pPr>
        <w:spacing w:line="594" w:lineRule="exact"/>
        <w:jc w:val="center"/>
        <w:rPr>
          <w:rFonts w:ascii="华文中宋" w:eastAsia="华文中宋" w:hAnsi="宋体" w:cs="宋体"/>
          <w:sz w:val="44"/>
          <w:szCs w:val="44"/>
        </w:rPr>
      </w:pPr>
      <w:r w:rsidRPr="00C06EA0">
        <w:rPr>
          <w:rFonts w:ascii="华文中宋" w:eastAsia="华文中宋" w:hAnsi="宋体" w:cs="宋体"/>
          <w:color w:val="FF0000"/>
          <w:sz w:val="44"/>
          <w:szCs w:val="44"/>
          <w:lang w:bidi="en-US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自选图形 9" o:spid="_x0000_s2050" type="#_x0000_t12" style="position:absolute;left:0;text-align:left;margin-left:208.2pt;margin-top:8.6pt;width:25.25pt;height:25.25pt;z-index:251660288" fillcolor="red" strokecolor="red"/>
        </w:pict>
      </w:r>
      <w:r w:rsidRPr="00C06EA0">
        <w:rPr>
          <w:rFonts w:ascii="华文中宋" w:eastAsia="华文中宋" w:hAnsi="宋体" w:cs="宋体"/>
          <w:color w:val="FF0000"/>
          <w:sz w:val="44"/>
          <w:szCs w:val="44"/>
          <w:lang w:bidi="en-US"/>
        </w:rPr>
        <w:pict>
          <v:line id="直线 7" o:spid="_x0000_s2051" style="position:absolute;left:0;text-align:left;z-index:251661312" from="1.75pt,22.4pt" to="200.2pt,22.4pt" strokecolor="red" strokeweight="1.5pt"/>
        </w:pict>
      </w:r>
      <w:r w:rsidRPr="00C06EA0">
        <w:rPr>
          <w:rFonts w:ascii="华文中宋" w:eastAsia="华文中宋" w:hAnsi="宋体" w:cs="宋体"/>
          <w:color w:val="FF0000"/>
          <w:sz w:val="44"/>
          <w:szCs w:val="44"/>
          <w:lang w:bidi="en-US"/>
        </w:rPr>
        <w:pict>
          <v:line id="直线 8" o:spid="_x0000_s2052" style="position:absolute;left:0;text-align:left;z-index:251662336" from="242.8pt,22.8pt" to="441.25pt,22.8pt" strokecolor="red" strokeweight="1.5pt"/>
        </w:pict>
      </w:r>
    </w:p>
    <w:p w:rsidR="008116E3" w:rsidRPr="00A0411B" w:rsidRDefault="008116E3" w:rsidP="008116E3">
      <w:pPr>
        <w:rPr>
          <w:sz w:val="24"/>
        </w:rPr>
      </w:pPr>
    </w:p>
    <w:p w:rsidR="00336343" w:rsidRPr="00336343" w:rsidRDefault="00336343" w:rsidP="00336343">
      <w:pPr>
        <w:widowControl/>
        <w:spacing w:before="100" w:beforeAutospacing="1" w:after="100" w:afterAutospacing="1" w:line="560" w:lineRule="exact"/>
        <w:jc w:val="center"/>
        <w:outlineLvl w:val="1"/>
        <w:rPr>
          <w:rFonts w:ascii="方正小标宋简体" w:eastAsia="方正小标宋简体" w:hAnsi="微软雅黑" w:cs="宋体"/>
          <w:bCs/>
          <w:color w:val="333333"/>
          <w:kern w:val="0"/>
          <w:sz w:val="44"/>
          <w:szCs w:val="44"/>
        </w:rPr>
      </w:pPr>
      <w:r w:rsidRPr="00336343">
        <w:rPr>
          <w:rFonts w:ascii="方正小标宋简体" w:eastAsia="方正小标宋简体" w:hAnsi="微软雅黑" w:cs="宋体" w:hint="eastAsia"/>
          <w:bCs/>
          <w:color w:val="333333"/>
          <w:kern w:val="0"/>
          <w:sz w:val="44"/>
          <w:szCs w:val="44"/>
        </w:rPr>
        <w:t>关于认真做好《榜样3》专题节目学习宣传工作的通知</w:t>
      </w:r>
    </w:p>
    <w:p w:rsidR="00336343" w:rsidRPr="00336343" w:rsidRDefault="00336343" w:rsidP="00336343">
      <w:pPr>
        <w:widowControl/>
        <w:spacing w:line="560" w:lineRule="exac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33634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各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党委、直属</w:t>
      </w:r>
      <w:r w:rsidRPr="0033634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党总支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、直属党支部</w:t>
      </w:r>
      <w:r w:rsidRPr="0033634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：</w:t>
      </w:r>
    </w:p>
    <w:p w:rsidR="00336343" w:rsidRPr="00336343" w:rsidRDefault="00336343" w:rsidP="00336343">
      <w:pPr>
        <w:widowControl/>
        <w:spacing w:line="560" w:lineRule="exact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33634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根据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市</w:t>
      </w:r>
      <w:r w:rsidRPr="0033634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委组织部《关于认真做好〈榜样3〉专题节目学习宣传工作的通知》（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宛</w:t>
      </w:r>
      <w:r w:rsidRPr="0033634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组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电</w:t>
      </w:r>
      <w:r w:rsidRPr="0033634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字〔2018〕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47号</w:t>
      </w:r>
      <w:r w:rsidRPr="0033634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），《榜样3》专题节目将于11月9日在中央电视台综合频道（CCTV-1）晚间8点</w:t>
      </w:r>
      <w:proofErr w:type="gramStart"/>
      <w:r w:rsidRPr="0033634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档</w:t>
      </w:r>
      <w:proofErr w:type="gramEnd"/>
      <w:r w:rsidRPr="0033634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首播，11月10日晚在中央电视台新闻频道（CCTV-13）重播，在共产党员网（</w:t>
      </w:r>
      <w:hyperlink r:id="rId6" w:history="1">
        <w:r w:rsidRPr="009D6F91">
          <w:rPr>
            <w:rFonts w:ascii="仿宋_GB2312" w:eastAsia="仿宋_GB2312" w:hAnsi="微软雅黑" w:cs="宋体" w:hint="eastAsia"/>
            <w:color w:val="333333"/>
            <w:kern w:val="0"/>
            <w:sz w:val="32"/>
            <w:szCs w:val="32"/>
          </w:rPr>
          <w:t>www.12371.cn</w:t>
        </w:r>
      </w:hyperlink>
      <w:r w:rsidRPr="0033634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）、共产党员微信、全国党员干部现代远程教育专用频道集中展播（共产党员网首页将提供《榜样3》专题节目下载）。</w:t>
      </w:r>
    </w:p>
    <w:p w:rsidR="00336343" w:rsidRPr="00336343" w:rsidRDefault="00336343" w:rsidP="00336343">
      <w:pPr>
        <w:widowControl/>
        <w:spacing w:line="560" w:lineRule="exact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33634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请各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单位</w:t>
      </w:r>
      <w:r w:rsidRPr="0033634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认真组织广大党员观看学习，开展座谈交流、撰写观后感和学习体会，并将收看和学习情况形成报告，于11月1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</w:t>
      </w:r>
      <w:r w:rsidRPr="0033634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日上午11点前将学习情况报告电子版发送至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nylgzzb</w:t>
      </w:r>
      <w:hyperlink r:id="rId7" w:history="1">
        <w:r w:rsidRPr="00336343">
          <w:rPr>
            <w:rFonts w:ascii="仿宋_GB2312" w:eastAsia="仿宋_GB2312" w:hAnsi="微软雅黑" w:cs="宋体" w:hint="eastAsia"/>
            <w:color w:val="333333"/>
            <w:kern w:val="0"/>
            <w:sz w:val="32"/>
            <w:szCs w:val="32"/>
          </w:rPr>
          <w:t>@1</w:t>
        </w:r>
        <w:r>
          <w:rPr>
            <w:rFonts w:ascii="仿宋_GB2312" w:eastAsia="仿宋_GB2312" w:hAnsi="微软雅黑" w:cs="宋体" w:hint="eastAsia"/>
            <w:color w:val="333333"/>
            <w:kern w:val="0"/>
            <w:sz w:val="32"/>
            <w:szCs w:val="32"/>
          </w:rPr>
          <w:t>63</w:t>
        </w:r>
        <w:r w:rsidRPr="00336343">
          <w:rPr>
            <w:rFonts w:ascii="仿宋_GB2312" w:eastAsia="仿宋_GB2312" w:hAnsi="微软雅黑" w:cs="宋体" w:hint="eastAsia"/>
            <w:color w:val="333333"/>
            <w:kern w:val="0"/>
            <w:sz w:val="32"/>
            <w:szCs w:val="32"/>
          </w:rPr>
          <w:t>.com</w:t>
        </w:r>
      </w:hyperlink>
      <w:r w:rsidRPr="0033634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。</w:t>
      </w:r>
    </w:p>
    <w:p w:rsidR="00336343" w:rsidRPr="00336343" w:rsidRDefault="00336343" w:rsidP="00336343">
      <w:pPr>
        <w:widowControl/>
        <w:spacing w:line="560" w:lineRule="exact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33634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lastRenderedPageBreak/>
        <w:t>附</w:t>
      </w:r>
      <w:r w:rsidR="009D6F9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件</w:t>
      </w:r>
      <w:r w:rsidRPr="0033634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：中共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南阳市</w:t>
      </w:r>
      <w:r w:rsidRPr="0033634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委组织部《关于认真做好〈榜样3〉专题节目学习宣传工作的通知》</w:t>
      </w:r>
    </w:p>
    <w:p w:rsidR="008C70EB" w:rsidRDefault="00336343" w:rsidP="00336343">
      <w:pPr>
        <w:spacing w:line="560" w:lineRule="exact"/>
        <w:ind w:firstLineChars="200" w:firstLine="420"/>
      </w:pPr>
      <w:r>
        <w:rPr>
          <w:rFonts w:hint="eastAsia"/>
        </w:rPr>
        <w:t xml:space="preserve">  </w:t>
      </w:r>
    </w:p>
    <w:p w:rsidR="008116E3" w:rsidRDefault="008116E3" w:rsidP="00336343">
      <w:pPr>
        <w:spacing w:line="560" w:lineRule="exact"/>
        <w:ind w:firstLineChars="200" w:firstLine="420"/>
      </w:pPr>
    </w:p>
    <w:p w:rsidR="008116E3" w:rsidRDefault="008116E3" w:rsidP="00336343">
      <w:pPr>
        <w:spacing w:line="560" w:lineRule="exact"/>
        <w:ind w:firstLineChars="200" w:firstLine="420"/>
      </w:pPr>
    </w:p>
    <w:p w:rsidR="008116E3" w:rsidRDefault="008116E3" w:rsidP="00336343">
      <w:pPr>
        <w:spacing w:line="560" w:lineRule="exact"/>
        <w:ind w:firstLineChars="200" w:firstLine="420"/>
      </w:pPr>
    </w:p>
    <w:p w:rsidR="008116E3" w:rsidRDefault="008116E3" w:rsidP="00336343">
      <w:pPr>
        <w:spacing w:line="560" w:lineRule="exact"/>
        <w:ind w:firstLineChars="200" w:firstLine="420"/>
      </w:pPr>
    </w:p>
    <w:p w:rsidR="008116E3" w:rsidRDefault="008116E3" w:rsidP="00336343">
      <w:pPr>
        <w:spacing w:line="560" w:lineRule="exact"/>
        <w:ind w:firstLineChars="200" w:firstLine="420"/>
      </w:pPr>
    </w:p>
    <w:p w:rsidR="008116E3" w:rsidRDefault="008116E3" w:rsidP="00336343">
      <w:pPr>
        <w:spacing w:line="560" w:lineRule="exact"/>
        <w:ind w:firstLineChars="200" w:firstLine="420"/>
      </w:pPr>
    </w:p>
    <w:p w:rsidR="008116E3" w:rsidRDefault="008116E3" w:rsidP="00336343">
      <w:pPr>
        <w:spacing w:line="560" w:lineRule="exact"/>
        <w:ind w:firstLineChars="200" w:firstLine="420"/>
      </w:pPr>
    </w:p>
    <w:p w:rsidR="008116E3" w:rsidRDefault="008116E3" w:rsidP="00336343">
      <w:pPr>
        <w:spacing w:line="560" w:lineRule="exact"/>
        <w:ind w:firstLineChars="200" w:firstLine="420"/>
      </w:pPr>
    </w:p>
    <w:p w:rsidR="008116E3" w:rsidRDefault="008116E3" w:rsidP="00336343">
      <w:pPr>
        <w:spacing w:line="560" w:lineRule="exact"/>
        <w:ind w:firstLineChars="200" w:firstLine="420"/>
      </w:pPr>
    </w:p>
    <w:p w:rsidR="008116E3" w:rsidRDefault="008116E3" w:rsidP="00336343">
      <w:pPr>
        <w:spacing w:line="560" w:lineRule="exact"/>
        <w:ind w:firstLineChars="200" w:firstLine="420"/>
      </w:pPr>
    </w:p>
    <w:p w:rsidR="008116E3" w:rsidRDefault="008116E3" w:rsidP="00336343">
      <w:pPr>
        <w:spacing w:line="560" w:lineRule="exact"/>
        <w:ind w:firstLineChars="200" w:firstLine="420"/>
      </w:pPr>
    </w:p>
    <w:p w:rsidR="008116E3" w:rsidRDefault="008116E3" w:rsidP="00336343">
      <w:pPr>
        <w:spacing w:line="560" w:lineRule="exact"/>
        <w:ind w:firstLineChars="200" w:firstLine="420"/>
      </w:pPr>
    </w:p>
    <w:p w:rsidR="008116E3" w:rsidRDefault="008116E3" w:rsidP="00336343">
      <w:pPr>
        <w:spacing w:line="560" w:lineRule="exact"/>
        <w:ind w:firstLineChars="200" w:firstLine="420"/>
      </w:pPr>
    </w:p>
    <w:p w:rsidR="008116E3" w:rsidRDefault="008116E3" w:rsidP="00336343">
      <w:pPr>
        <w:spacing w:line="560" w:lineRule="exact"/>
        <w:ind w:firstLineChars="200" w:firstLine="420"/>
      </w:pPr>
    </w:p>
    <w:p w:rsidR="008116E3" w:rsidRDefault="008116E3" w:rsidP="00336343">
      <w:pPr>
        <w:spacing w:line="560" w:lineRule="exact"/>
        <w:ind w:firstLineChars="200" w:firstLine="420"/>
      </w:pPr>
    </w:p>
    <w:p w:rsidR="008116E3" w:rsidRDefault="008116E3" w:rsidP="00336343">
      <w:pPr>
        <w:spacing w:line="560" w:lineRule="exact"/>
        <w:ind w:firstLineChars="200" w:firstLine="420"/>
      </w:pPr>
    </w:p>
    <w:p w:rsidR="008116E3" w:rsidRDefault="008116E3" w:rsidP="00336343">
      <w:pPr>
        <w:spacing w:line="560" w:lineRule="exact"/>
        <w:ind w:firstLineChars="200" w:firstLine="420"/>
      </w:pPr>
    </w:p>
    <w:p w:rsidR="008116E3" w:rsidRDefault="008116E3" w:rsidP="00336343">
      <w:pPr>
        <w:spacing w:line="560" w:lineRule="exact"/>
        <w:ind w:firstLineChars="200" w:firstLine="420"/>
      </w:pPr>
    </w:p>
    <w:p w:rsidR="008116E3" w:rsidRPr="00421ACB" w:rsidRDefault="008116E3" w:rsidP="009D6F91">
      <w:pPr>
        <w:snapToGrid w:val="0"/>
        <w:spacing w:beforeLines="100" w:line="560" w:lineRule="exact"/>
        <w:rPr>
          <w:rFonts w:ascii="仿宋_GB2312" w:eastAsia="仿宋_GB2312"/>
          <w:sz w:val="32"/>
          <w:szCs w:val="32"/>
          <w:u w:val="single"/>
        </w:rPr>
      </w:pPr>
      <w:r w:rsidRPr="00421ACB">
        <w:rPr>
          <w:rFonts w:ascii="黑体" w:eastAsia="黑体" w:hint="eastAsia"/>
          <w:sz w:val="32"/>
          <w:szCs w:val="32"/>
          <w:u w:val="single"/>
        </w:rPr>
        <w:t xml:space="preserve">      </w:t>
      </w:r>
      <w:r w:rsidRPr="00421ACB">
        <w:rPr>
          <w:rFonts w:ascii="方正小标宋简体" w:eastAsia="方正小标宋简体" w:hAnsi="华文中宋" w:hint="eastAsia"/>
          <w:sz w:val="32"/>
          <w:szCs w:val="32"/>
          <w:u w:val="single"/>
        </w:rPr>
        <w:t xml:space="preserve"> </w:t>
      </w:r>
      <w:r w:rsidRPr="00421ACB">
        <w:rPr>
          <w:rFonts w:ascii="华文中宋" w:eastAsia="华文中宋" w:hAnsi="华文中宋" w:hint="eastAsia"/>
          <w:sz w:val="32"/>
          <w:szCs w:val="32"/>
          <w:u w:val="single"/>
        </w:rPr>
        <w:t xml:space="preserve">                </w:t>
      </w:r>
      <w:r w:rsidRPr="00421ACB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</w:t>
      </w:r>
    </w:p>
    <w:p w:rsidR="008116E3" w:rsidRPr="00B81390" w:rsidRDefault="008116E3" w:rsidP="008116E3">
      <w:pPr>
        <w:tabs>
          <w:tab w:val="left" w:pos="9000"/>
        </w:tabs>
        <w:snapToGrid w:val="0"/>
        <w:spacing w:line="560" w:lineRule="exact"/>
        <w:rPr>
          <w:rFonts w:ascii="仿宋" w:eastAsia="仿宋" w:hAnsi="仿宋"/>
          <w:sz w:val="32"/>
          <w:szCs w:val="32"/>
          <w:u w:val="single"/>
        </w:rPr>
      </w:pPr>
      <w:r w:rsidRPr="00421ACB">
        <w:rPr>
          <w:rFonts w:ascii="仿宋" w:eastAsia="仿宋" w:hAnsi="仿宋" w:cs="华文仿宋" w:hint="eastAsia"/>
          <w:sz w:val="32"/>
          <w:szCs w:val="32"/>
          <w:u w:val="single"/>
        </w:rPr>
        <w:t>南阳理工学院党委组织部</w:t>
      </w:r>
      <w:r>
        <w:rPr>
          <w:rFonts w:ascii="仿宋" w:eastAsia="仿宋" w:hAnsi="仿宋" w:cs="华文仿宋" w:hint="eastAsia"/>
          <w:sz w:val="32"/>
          <w:szCs w:val="32"/>
          <w:u w:val="single"/>
        </w:rPr>
        <w:t xml:space="preserve">办公室  </w:t>
      </w:r>
      <w:r w:rsidRPr="00421ACB">
        <w:rPr>
          <w:rFonts w:ascii="仿宋" w:eastAsia="仿宋" w:hAnsi="仿宋" w:cs="华文仿宋" w:hint="eastAsia"/>
          <w:sz w:val="32"/>
          <w:szCs w:val="32"/>
          <w:u w:val="single"/>
        </w:rPr>
        <w:t xml:space="preserve">  201</w:t>
      </w:r>
      <w:r>
        <w:rPr>
          <w:rFonts w:ascii="仿宋" w:eastAsia="仿宋" w:hAnsi="仿宋" w:cs="华文仿宋" w:hint="eastAsia"/>
          <w:sz w:val="32"/>
          <w:szCs w:val="32"/>
          <w:u w:val="single"/>
        </w:rPr>
        <w:t>8</w:t>
      </w:r>
      <w:r w:rsidRPr="00421ACB">
        <w:rPr>
          <w:rFonts w:ascii="仿宋" w:eastAsia="仿宋" w:hAnsi="仿宋" w:cs="华文仿宋" w:hint="eastAsia"/>
          <w:sz w:val="32"/>
          <w:szCs w:val="32"/>
          <w:u w:val="single"/>
        </w:rPr>
        <w:t>年</w:t>
      </w:r>
      <w:r>
        <w:rPr>
          <w:rFonts w:ascii="仿宋" w:eastAsia="仿宋" w:hAnsi="仿宋" w:cs="华文仿宋" w:hint="eastAsia"/>
          <w:sz w:val="32"/>
          <w:szCs w:val="32"/>
          <w:u w:val="single"/>
        </w:rPr>
        <w:t>11</w:t>
      </w:r>
      <w:r w:rsidRPr="00421ACB">
        <w:rPr>
          <w:rFonts w:ascii="仿宋" w:eastAsia="仿宋" w:hAnsi="仿宋" w:cs="华文仿宋" w:hint="eastAsia"/>
          <w:sz w:val="32"/>
          <w:szCs w:val="32"/>
          <w:u w:val="single"/>
        </w:rPr>
        <w:t>月</w:t>
      </w:r>
      <w:r>
        <w:rPr>
          <w:rFonts w:ascii="仿宋" w:eastAsia="仿宋" w:hAnsi="仿宋" w:cs="华文仿宋" w:hint="eastAsia"/>
          <w:sz w:val="32"/>
          <w:szCs w:val="32"/>
          <w:u w:val="single"/>
        </w:rPr>
        <w:t>8</w:t>
      </w:r>
      <w:r w:rsidRPr="00421ACB">
        <w:rPr>
          <w:rFonts w:ascii="仿宋" w:eastAsia="仿宋" w:hAnsi="仿宋" w:cs="华文仿宋" w:hint="eastAsia"/>
          <w:sz w:val="32"/>
          <w:szCs w:val="32"/>
          <w:u w:val="single"/>
        </w:rPr>
        <w:t>日印发</w:t>
      </w:r>
      <w:r w:rsidRPr="00421ACB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C06EA0" w:rsidRPr="00C06EA0">
        <w:rPr>
          <w:rFonts w:ascii="方正小标宋简体" w:eastAsia="方正小标宋简体" w:hAnsi="Times New Roman" w:cs="TT780134BDtCID-WinCharSetFFFF-H"/>
          <w:kern w:val="0"/>
          <w:sz w:val="32"/>
          <w:szCs w:val="32"/>
        </w:rPr>
        <w:pict>
          <v:line id="_x0000_s2053" style="position:absolute;left:0;text-align:left;z-index:251664384;mso-position-horizontal-relative:text;mso-position-vertical-relative:text" from="5.4pt,3.4pt" to="446.4pt,3.4pt" stroked="f" strokecolor="red" strokeweight="1pt"/>
        </w:pict>
      </w:r>
    </w:p>
    <w:p w:rsidR="008116E3" w:rsidRPr="008116E3" w:rsidRDefault="008116E3" w:rsidP="008116E3">
      <w:pPr>
        <w:spacing w:line="560" w:lineRule="exact"/>
        <w:ind w:firstLineChars="200" w:firstLine="420"/>
      </w:pPr>
    </w:p>
    <w:sectPr w:rsidR="008116E3" w:rsidRPr="008116E3" w:rsidSect="008C70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6EC" w:rsidRDefault="004266EC" w:rsidP="00336343">
      <w:r>
        <w:separator/>
      </w:r>
    </w:p>
  </w:endnote>
  <w:endnote w:type="continuationSeparator" w:id="0">
    <w:p w:rsidR="004266EC" w:rsidRDefault="004266EC" w:rsidP="00336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T780134BDtCID-WinCharSetFFFF-H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6EC" w:rsidRDefault="004266EC" w:rsidP="00336343">
      <w:r>
        <w:separator/>
      </w:r>
    </w:p>
  </w:footnote>
  <w:footnote w:type="continuationSeparator" w:id="0">
    <w:p w:rsidR="004266EC" w:rsidRDefault="004266EC" w:rsidP="003363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6343"/>
    <w:rsid w:val="00336343"/>
    <w:rsid w:val="004266EC"/>
    <w:rsid w:val="005F58C9"/>
    <w:rsid w:val="008116E3"/>
    <w:rsid w:val="008A0701"/>
    <w:rsid w:val="008C70EB"/>
    <w:rsid w:val="009D6F91"/>
    <w:rsid w:val="00C06EA0"/>
    <w:rsid w:val="00F9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EB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3634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33634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63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63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63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6343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36343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336343"/>
    <w:rPr>
      <w:rFonts w:ascii="宋体" w:eastAsia="宋体" w:hAnsi="宋体" w:cs="宋体"/>
      <w:b/>
      <w:bCs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36343"/>
    <w:rPr>
      <w:strike w:val="0"/>
      <w:dstrike w:val="0"/>
      <w:color w:val="333333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3363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8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zrsb280@126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2371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87</Words>
  <Characters>500</Characters>
  <Application>Microsoft Office Word</Application>
  <DocSecurity>0</DocSecurity>
  <Lines>4</Lines>
  <Paragraphs>1</Paragraphs>
  <ScaleCrop>false</ScaleCrop>
  <Company>Www.SangSan.Cn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曹辉</dc:creator>
  <cp:keywords/>
  <dc:description/>
  <cp:lastModifiedBy>曹辉</cp:lastModifiedBy>
  <cp:revision>4</cp:revision>
  <dcterms:created xsi:type="dcterms:W3CDTF">2018-11-08T09:09:00Z</dcterms:created>
  <dcterms:modified xsi:type="dcterms:W3CDTF">2018-11-08T10:00:00Z</dcterms:modified>
</cp:coreProperties>
</file>