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59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697F59" w:rsidRPr="00ED6F95" w:rsidRDefault="00697F59" w:rsidP="00697F59">
      <w:pPr>
        <w:widowControl/>
        <w:spacing w:line="540" w:lineRule="exact"/>
        <w:jc w:val="center"/>
        <w:rPr>
          <w:rFonts w:ascii="华文中宋" w:eastAsia="华文中宋" w:hAnsi="华文中宋" w:cs="宋体"/>
          <w:color w:val="FF0000"/>
          <w:spacing w:val="-60"/>
          <w:w w:val="50"/>
          <w:kern w:val="0"/>
          <w:sz w:val="152"/>
          <w:szCs w:val="130"/>
        </w:rPr>
      </w:pPr>
    </w:p>
    <w:p w:rsidR="00AD459F" w:rsidRPr="00F35681" w:rsidRDefault="00AD459F" w:rsidP="00AD459F">
      <w:pPr>
        <w:jc w:val="center"/>
        <w:rPr>
          <w:rFonts w:ascii="方正大标宋简体" w:eastAsia="方正大标宋简体" w:hAnsi="华文中宋" w:cs="宋体"/>
          <w:b/>
          <w:bCs/>
          <w:color w:val="FF0000"/>
          <w:spacing w:val="-20"/>
          <w:w w:val="40"/>
          <w:kern w:val="0"/>
          <w:sz w:val="138"/>
          <w:szCs w:val="138"/>
        </w:rPr>
      </w:pP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中共南阳理工学院委员会</w:t>
      </w:r>
      <w:r w:rsidR="00213F04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组织部</w:t>
      </w:r>
      <w:r w:rsidRPr="00F35681">
        <w:rPr>
          <w:rFonts w:ascii="方正大标宋简体" w:eastAsia="方正大标宋简体" w:hAnsi="华文中宋" w:cs="宋体" w:hint="eastAsia"/>
          <w:b/>
          <w:bCs/>
          <w:color w:val="FF0000"/>
          <w:spacing w:val="-20"/>
          <w:w w:val="40"/>
          <w:kern w:val="0"/>
          <w:sz w:val="138"/>
          <w:szCs w:val="138"/>
        </w:rPr>
        <w:t>文件</w:t>
      </w:r>
    </w:p>
    <w:p w:rsidR="00865A7B" w:rsidRPr="00AD459F" w:rsidRDefault="00865A7B" w:rsidP="001C548C">
      <w:pPr>
        <w:widowControl/>
        <w:spacing w:line="38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65A7B" w:rsidRPr="00742971" w:rsidRDefault="00865A7B" w:rsidP="00865A7B">
      <w:pPr>
        <w:widowControl/>
        <w:spacing w:line="500" w:lineRule="exact"/>
        <w:ind w:rightChars="50" w:right="113"/>
        <w:jc w:val="center"/>
        <w:rPr>
          <w:rFonts w:ascii="仿宋_GB2312" w:eastAsia="仿宋_GB2312" w:hAnsi="华文中宋" w:cs="宋体"/>
          <w:kern w:val="0"/>
          <w:sz w:val="36"/>
          <w:szCs w:val="36"/>
        </w:rPr>
      </w:pP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南</w:t>
      </w:r>
      <w:proofErr w:type="gramStart"/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理工</w:t>
      </w:r>
      <w:r w:rsidR="00213F04">
        <w:rPr>
          <w:rFonts w:ascii="仿宋_GB2312" w:eastAsia="仿宋_GB2312" w:hAnsi="宋体" w:cs="宋体" w:hint="eastAsia"/>
          <w:kern w:val="0"/>
          <w:sz w:val="36"/>
          <w:szCs w:val="36"/>
        </w:rPr>
        <w:t>组</w:t>
      </w:r>
      <w:proofErr w:type="gramEnd"/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〔</w:t>
      </w:r>
      <w:r w:rsidR="003F325A">
        <w:rPr>
          <w:rFonts w:ascii="仿宋_GB2312" w:eastAsia="仿宋_GB2312" w:hAnsi="宋体" w:cs="宋体" w:hint="eastAsia"/>
          <w:kern w:val="0"/>
          <w:sz w:val="36"/>
          <w:szCs w:val="36"/>
        </w:rPr>
        <w:t>201</w:t>
      </w:r>
      <w:r w:rsidR="002978EA">
        <w:rPr>
          <w:rFonts w:ascii="仿宋_GB2312" w:eastAsia="仿宋_GB2312" w:hAnsi="宋体" w:cs="宋体" w:hint="eastAsia"/>
          <w:kern w:val="0"/>
          <w:sz w:val="36"/>
          <w:szCs w:val="36"/>
        </w:rPr>
        <w:t>8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〕</w:t>
      </w:r>
      <w:r w:rsidR="003217F9">
        <w:rPr>
          <w:rFonts w:ascii="仿宋_GB2312" w:eastAsia="仿宋_GB2312" w:hAnsi="宋体" w:cs="宋体" w:hint="eastAsia"/>
          <w:kern w:val="0"/>
          <w:sz w:val="36"/>
          <w:szCs w:val="36"/>
        </w:rPr>
        <w:t>43</w:t>
      </w:r>
      <w:r w:rsidRPr="00742971">
        <w:rPr>
          <w:rFonts w:ascii="仿宋_GB2312" w:eastAsia="仿宋_GB2312" w:hAnsi="宋体" w:cs="宋体" w:hint="eastAsia"/>
          <w:kern w:val="0"/>
          <w:sz w:val="36"/>
          <w:szCs w:val="36"/>
        </w:rPr>
        <w:t>号</w:t>
      </w:r>
    </w:p>
    <w:p w:rsidR="00865A7B" w:rsidRPr="00D1132D" w:rsidRDefault="00456A91" w:rsidP="00865A7B">
      <w:pPr>
        <w:widowControl/>
        <w:spacing w:line="594" w:lineRule="exact"/>
        <w:jc w:val="center"/>
        <w:rPr>
          <w:rFonts w:ascii="华文中宋" w:eastAsia="华文中宋" w:hAnsi="宋体" w:cs="宋体"/>
          <w:kern w:val="0"/>
          <w:sz w:val="44"/>
          <w:szCs w:val="44"/>
        </w:rPr>
      </w:pPr>
      <w:r w:rsidRPr="00456A91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3" type="#_x0000_t12" style="position:absolute;left:0;text-align:left;margin-left:208.2pt;margin-top:8.6pt;width:25.25pt;height:25.25pt;z-index:251659264" o:regroupid="6" fillcolor="red" strokecolor="red"/>
        </w:pict>
      </w:r>
      <w:r w:rsidRPr="00456A91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1" style="position:absolute;left:0;text-align:left;z-index:251658240" from="1.75pt,22.4pt" to="200.2pt,22.4pt" o:regroupid="6" strokecolor="red" strokeweight="1.5pt"/>
        </w:pict>
      </w:r>
      <w:r w:rsidRPr="00456A91">
        <w:rPr>
          <w:rFonts w:ascii="华文中宋" w:eastAsia="华文中宋" w:hAnsi="宋体" w:cs="宋体"/>
          <w:noProof/>
          <w:color w:val="FF0000"/>
          <w:kern w:val="0"/>
          <w:sz w:val="44"/>
          <w:szCs w:val="44"/>
        </w:rPr>
        <w:pict>
          <v:line id="_x0000_s1032" style="position:absolute;left:0;text-align:left;z-index:251657216" from="242.8pt,22.8pt" to="441.25pt,22.8pt" o:regroupid="5" strokecolor="red" strokeweight="1.5pt"/>
        </w:pict>
      </w:r>
    </w:p>
    <w:p w:rsid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</w:p>
    <w:p w:rsid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关于</w:t>
      </w:r>
      <w:proofErr w:type="gramStart"/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校</w:t>
      </w:r>
      <w:r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内</w:t>
      </w:r>
      <w:r w:rsidR="002978EA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部</w:t>
      </w:r>
      <w:proofErr w:type="gramEnd"/>
      <w:r w:rsidR="002978EA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分</w:t>
      </w:r>
      <w:r w:rsidR="00B66900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学生</w:t>
      </w:r>
      <w:r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党</w:t>
      </w:r>
      <w:r w:rsidR="00B426E5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支部调整</w:t>
      </w: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选举结果</w:t>
      </w:r>
    </w:p>
    <w:p w:rsidR="00697F59" w:rsidRPr="003F325A" w:rsidRDefault="003F325A" w:rsidP="003F325A">
      <w:pPr>
        <w:spacing w:line="600" w:lineRule="exact"/>
        <w:jc w:val="center"/>
        <w:rPr>
          <w:rFonts w:ascii="方正小标宋简体" w:eastAsia="方正小标宋简体" w:hAnsi="ˎ̥" w:hint="eastAsia"/>
          <w:bCs/>
          <w:color w:val="000000"/>
          <w:sz w:val="44"/>
          <w:szCs w:val="44"/>
        </w:rPr>
      </w:pPr>
      <w:r w:rsidRPr="007D4F1E">
        <w:rPr>
          <w:rFonts w:ascii="方正小标宋简体" w:eastAsia="方正小标宋简体" w:hAnsi="ˎ̥" w:hint="eastAsia"/>
          <w:bCs/>
          <w:color w:val="000000"/>
          <w:sz w:val="44"/>
          <w:szCs w:val="44"/>
        </w:rPr>
        <w:t>的批复</w:t>
      </w:r>
    </w:p>
    <w:p w:rsidR="00D532DA" w:rsidRPr="00232811" w:rsidRDefault="00D532DA" w:rsidP="00616EF6">
      <w:pPr>
        <w:widowControl/>
        <w:spacing w:beforeLines="50" w:line="576" w:lineRule="exact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各党委、直属党总支：</w:t>
      </w:r>
    </w:p>
    <w:p w:rsidR="00D532DA" w:rsidRPr="00232811" w:rsidRDefault="00D532DA" w:rsidP="003C5D3C">
      <w:pPr>
        <w:widowControl/>
        <w:spacing w:line="576" w:lineRule="exact"/>
        <w:ind w:firstLineChars="200" w:firstLine="674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你们报来的</w:t>
      </w:r>
      <w:r w:rsidR="00B66900">
        <w:rPr>
          <w:rFonts w:ascii="仿宋_GB2312" w:eastAsia="仿宋_GB2312" w:hAnsi="仿宋" w:cs="宋体" w:hint="eastAsia"/>
          <w:kern w:val="0"/>
          <w:sz w:val="32"/>
          <w:szCs w:val="32"/>
        </w:rPr>
        <w:t>学生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党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支部调整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选举结果</w:t>
      </w:r>
      <w:r w:rsidRPr="00DB6A0C">
        <w:rPr>
          <w:rFonts w:ascii="仿宋_GB2312" w:eastAsia="仿宋_GB2312" w:hAnsi="仿宋" w:cs="宋体" w:hint="eastAsia"/>
          <w:kern w:val="0"/>
          <w:sz w:val="32"/>
          <w:szCs w:val="32"/>
        </w:rPr>
        <w:t>已收悉</w:t>
      </w:r>
      <w:r w:rsidRPr="00232811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经研究决定，同意</w:t>
      </w:r>
      <w:r w:rsidR="00C444E8" w:rsidRPr="00C444E8">
        <w:rPr>
          <w:rFonts w:ascii="仿宋_GB2312" w:eastAsia="仿宋_GB2312" w:hAnsi="仿宋" w:cs="宋体" w:hint="eastAsia"/>
          <w:kern w:val="0"/>
          <w:sz w:val="32"/>
          <w:szCs w:val="32"/>
        </w:rPr>
        <w:t>机械与汽车工程学院第一学生党支部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等</w:t>
      </w:r>
      <w:r w:rsidR="00C444E8">
        <w:rPr>
          <w:rFonts w:ascii="仿宋_GB2312" w:eastAsia="仿宋_GB2312" w:hAnsi="仿宋" w:cs="宋体" w:hint="eastAsia"/>
          <w:kern w:val="0"/>
          <w:sz w:val="32"/>
          <w:szCs w:val="32"/>
        </w:rPr>
        <w:t>3</w:t>
      </w:r>
      <w:r w:rsidR="00DE5F82">
        <w:rPr>
          <w:rFonts w:ascii="仿宋_GB2312" w:eastAsia="仿宋_GB2312" w:hAnsi="仿宋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个</w:t>
      </w:r>
      <w:r w:rsidR="00B66900">
        <w:rPr>
          <w:rFonts w:ascii="仿宋_GB2312" w:eastAsia="仿宋_GB2312" w:hAnsi="仿宋" w:cs="宋体" w:hint="eastAsia"/>
          <w:kern w:val="0"/>
          <w:sz w:val="32"/>
          <w:szCs w:val="32"/>
        </w:rPr>
        <w:t>学生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党</w:t>
      </w:r>
      <w:r w:rsidR="00B426E5">
        <w:rPr>
          <w:rFonts w:ascii="仿宋_GB2312" w:eastAsia="仿宋_GB2312" w:hAnsi="仿宋" w:cs="宋体" w:hint="eastAsia"/>
          <w:kern w:val="0"/>
          <w:sz w:val="32"/>
          <w:szCs w:val="32"/>
        </w:rPr>
        <w:t>支部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通过党内选举产生的书记、委员人选</w:t>
      </w:r>
      <w:r w:rsidRPr="00232811">
        <w:rPr>
          <w:rFonts w:ascii="仿宋_GB2312" w:eastAsia="仿宋_GB2312" w:hAnsi="仿宋" w:cs="宋体" w:hint="eastAsia"/>
          <w:kern w:val="0"/>
          <w:sz w:val="32"/>
          <w:szCs w:val="32"/>
        </w:rPr>
        <w:t>。现批复如下：</w:t>
      </w:r>
    </w:p>
    <w:p w:rsidR="00F21F17" w:rsidRPr="00F21F17" w:rsidRDefault="00D532DA" w:rsidP="00F21F17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</w:t>
      </w:r>
      <w:r w:rsidR="00F21F17" w:rsidRPr="00F21F17">
        <w:rPr>
          <w:rFonts w:ascii="黑体" w:eastAsia="黑体" w:hAnsi="宋体" w:hint="eastAsia"/>
          <w:sz w:val="32"/>
          <w:szCs w:val="32"/>
        </w:rPr>
        <w:t>机械与汽车工程学院第一学生党支部</w:t>
      </w:r>
    </w:p>
    <w:p w:rsidR="002978EA" w:rsidRDefault="00D532DA" w:rsidP="003C5D3C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F21F17" w:rsidRPr="00F21F17">
        <w:rPr>
          <w:rFonts w:ascii="仿宋_GB2312" w:eastAsia="仿宋_GB2312" w:hAnsi="宋体" w:hint="eastAsia"/>
          <w:sz w:val="32"/>
          <w:szCs w:val="32"/>
        </w:rPr>
        <w:t>李冬生</w:t>
      </w:r>
    </w:p>
    <w:p w:rsidR="00D532DA" w:rsidRPr="00F21F17" w:rsidRDefault="00D532DA" w:rsidP="003C5D3C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="00F21F17" w:rsidRPr="00F21F17">
        <w:rPr>
          <w:rFonts w:ascii="仿宋_GB2312" w:eastAsia="仿宋_GB2312" w:hAnsi="宋体" w:hint="eastAsia"/>
          <w:sz w:val="32"/>
          <w:szCs w:val="32"/>
        </w:rPr>
        <w:t>徐铭君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 宣传</w:t>
      </w:r>
      <w:r w:rsidR="002978EA">
        <w:rPr>
          <w:rFonts w:ascii="仿宋_GB2312" w:eastAsia="仿宋_GB2312" w:hAnsi="宋体" w:hint="eastAsia"/>
          <w:sz w:val="32"/>
          <w:szCs w:val="32"/>
        </w:rPr>
        <w:t>纪检</w:t>
      </w:r>
      <w:r>
        <w:rPr>
          <w:rFonts w:ascii="仿宋_GB2312" w:eastAsia="仿宋_GB2312" w:hAnsi="宋体" w:hint="eastAsia"/>
          <w:sz w:val="32"/>
          <w:szCs w:val="32"/>
        </w:rPr>
        <w:t>委员：</w:t>
      </w:r>
      <w:r w:rsidR="00F21F17" w:rsidRPr="00F21F17">
        <w:rPr>
          <w:rFonts w:ascii="仿宋_GB2312" w:eastAsia="仿宋_GB2312" w:hAnsi="宋体" w:hint="eastAsia"/>
          <w:sz w:val="32"/>
          <w:szCs w:val="32"/>
        </w:rPr>
        <w:t>齐雪琰</w:t>
      </w:r>
    </w:p>
    <w:p w:rsidR="002978EA" w:rsidRPr="00F21F17" w:rsidRDefault="002978EA" w:rsidP="00F21F17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t>二、</w:t>
      </w:r>
      <w:r w:rsidR="00F21F17" w:rsidRPr="00F21F17">
        <w:rPr>
          <w:rFonts w:ascii="黑体" w:eastAsia="黑体" w:hAnsi="宋体" w:hint="eastAsia"/>
          <w:sz w:val="32"/>
          <w:szCs w:val="32"/>
        </w:rPr>
        <w:t>机械与汽车工程学院第四学生党支部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F21F17" w:rsidRPr="00F21F17">
        <w:rPr>
          <w:rFonts w:ascii="仿宋_GB2312" w:eastAsia="仿宋_GB2312" w:hAnsi="宋体" w:hint="eastAsia"/>
          <w:sz w:val="32"/>
          <w:szCs w:val="32"/>
        </w:rPr>
        <w:t>汤  乐</w:t>
      </w:r>
    </w:p>
    <w:p w:rsidR="002978EA" w:rsidRPr="00BD6BE6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F21F17" w:rsidRPr="00F21F17">
        <w:rPr>
          <w:rFonts w:ascii="仿宋_GB2312" w:eastAsia="仿宋_GB2312" w:hAnsi="宋体" w:hint="eastAsia"/>
          <w:sz w:val="32"/>
          <w:szCs w:val="32"/>
        </w:rPr>
        <w:t xml:space="preserve">徐  </w:t>
      </w:r>
      <w:proofErr w:type="gramStart"/>
      <w:r w:rsidR="00F21F17" w:rsidRPr="00F21F17">
        <w:rPr>
          <w:rFonts w:ascii="仿宋_GB2312" w:eastAsia="仿宋_GB2312" w:hAnsi="宋体" w:hint="eastAsia"/>
          <w:sz w:val="32"/>
          <w:szCs w:val="32"/>
        </w:rPr>
        <w:t>昱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宣传纪检委员：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刘涵路</w:t>
      </w:r>
    </w:p>
    <w:p w:rsidR="002978EA" w:rsidRPr="002978EA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="00BD6BE6" w:rsidRPr="00F21F17">
        <w:rPr>
          <w:rFonts w:ascii="黑体" w:eastAsia="黑体" w:hAnsi="宋体" w:hint="eastAsia"/>
          <w:sz w:val="32"/>
          <w:szCs w:val="32"/>
        </w:rPr>
        <w:t>机械与汽车工程学院第</w:t>
      </w:r>
      <w:r w:rsidR="00BD6BE6">
        <w:rPr>
          <w:rFonts w:ascii="黑体" w:eastAsia="黑体" w:hAnsi="宋体" w:hint="eastAsia"/>
          <w:sz w:val="32"/>
          <w:szCs w:val="32"/>
        </w:rPr>
        <w:t>五</w:t>
      </w:r>
      <w:r w:rsidR="00BD6BE6" w:rsidRPr="00F21F17">
        <w:rPr>
          <w:rFonts w:ascii="黑体" w:eastAsia="黑体" w:hAnsi="宋体" w:hint="eastAsia"/>
          <w:sz w:val="32"/>
          <w:szCs w:val="32"/>
        </w:rPr>
        <w:t>学生党支部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 xml:space="preserve">刘  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煜</w:t>
      </w:r>
      <w:proofErr w:type="gramEnd"/>
    </w:p>
    <w:p w:rsidR="002978EA" w:rsidRPr="00BD6BE6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于帅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帅</w:t>
      </w:r>
      <w:proofErr w:type="gramEnd"/>
      <w:r w:rsidR="00444012"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李高帆</w:t>
      </w:r>
    </w:p>
    <w:p w:rsidR="00BD6BE6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2978EA">
        <w:rPr>
          <w:rFonts w:ascii="黑体" w:eastAsia="黑体" w:hAnsi="宋体" w:hint="eastAsia"/>
          <w:sz w:val="32"/>
          <w:szCs w:val="32"/>
        </w:rPr>
        <w:t xml:space="preserve"> 四、</w:t>
      </w:r>
      <w:r w:rsidR="00BD6BE6" w:rsidRPr="00BD6BE6">
        <w:rPr>
          <w:rFonts w:ascii="黑体" w:eastAsia="黑体" w:hAnsi="宋体" w:hint="eastAsia"/>
          <w:sz w:val="32"/>
          <w:szCs w:val="32"/>
        </w:rPr>
        <w:t>土木工程学院第一学生党支部</w:t>
      </w:r>
    </w:p>
    <w:p w:rsidR="00BD6BE6" w:rsidRDefault="002978EA" w:rsidP="00BD6BE6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陈 哲</w:t>
      </w:r>
    </w:p>
    <w:p w:rsidR="002978EA" w:rsidRPr="00FF4CC9" w:rsidRDefault="002978EA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李长轩</w:t>
      </w:r>
      <w:proofErr w:type="gramEnd"/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宣传纪检委员：</w:t>
      </w:r>
      <w:r w:rsidR="00BD6BE6" w:rsidRPr="00FF4CC9">
        <w:rPr>
          <w:rFonts w:ascii="仿宋_GB2312" w:eastAsia="仿宋_GB2312" w:hAnsi="宋体" w:hint="eastAsia"/>
          <w:sz w:val="32"/>
          <w:szCs w:val="32"/>
        </w:rPr>
        <w:t>李悦言</w:t>
      </w:r>
    </w:p>
    <w:p w:rsidR="00BD6BE6" w:rsidRDefault="002978EA" w:rsidP="002978E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/>
          <w:sz w:val="32"/>
          <w:szCs w:val="32"/>
        </w:rPr>
        <w:t>五、</w:t>
      </w:r>
      <w:r w:rsidR="00BD6BE6" w:rsidRPr="00BD6BE6">
        <w:rPr>
          <w:rFonts w:ascii="黑体" w:eastAsia="黑体" w:hAnsi="宋体" w:hint="eastAsia"/>
          <w:sz w:val="32"/>
          <w:szCs w:val="32"/>
        </w:rPr>
        <w:t>土木工程学院第三学生党支部</w:t>
      </w:r>
    </w:p>
    <w:p w:rsidR="002978EA" w:rsidRDefault="002978EA" w:rsidP="002978E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任</w:t>
      </w:r>
      <w:r w:rsidR="00FF4CC9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寰</w:t>
      </w:r>
      <w:proofErr w:type="gramEnd"/>
    </w:p>
    <w:p w:rsidR="002978EA" w:rsidRPr="00BD6BE6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六、</w:t>
      </w:r>
      <w:r w:rsidR="00BD6BE6" w:rsidRPr="00BD6BE6">
        <w:rPr>
          <w:rFonts w:ascii="黑体" w:eastAsia="黑体" w:hAnsi="宋体" w:hint="eastAsia"/>
          <w:sz w:val="32"/>
          <w:szCs w:val="32"/>
        </w:rPr>
        <w:t>土木工程学院第四学生党支部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袁可佳</w:t>
      </w:r>
    </w:p>
    <w:p w:rsidR="00BD6BE6" w:rsidRDefault="002978EA" w:rsidP="00560CF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乔一地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禹亚东</w:t>
      </w:r>
    </w:p>
    <w:p w:rsidR="002978EA" w:rsidRPr="00BD6BE6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七、</w:t>
      </w:r>
      <w:r w:rsidR="00BD6BE6" w:rsidRPr="00BD6BE6">
        <w:rPr>
          <w:rFonts w:ascii="黑体" w:eastAsia="黑体" w:hAnsi="宋体" w:hint="eastAsia"/>
          <w:sz w:val="32"/>
          <w:szCs w:val="32"/>
        </w:rPr>
        <w:t>外国语学院第一学生党支部</w:t>
      </w:r>
    </w:p>
    <w:p w:rsidR="002978EA" w:rsidRPr="001D3189" w:rsidRDefault="002978E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李爽正</w:t>
      </w:r>
    </w:p>
    <w:p w:rsidR="00BD6BE6" w:rsidRDefault="002978EA" w:rsidP="00560CFA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孙露露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王振乾</w:t>
      </w:r>
    </w:p>
    <w:p w:rsidR="00560CFA" w:rsidRPr="00BD6BE6" w:rsidRDefault="002978EA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八、</w:t>
      </w:r>
      <w:r w:rsidR="00BD6BE6" w:rsidRPr="00BD6BE6">
        <w:rPr>
          <w:rFonts w:ascii="黑体" w:eastAsia="黑体" w:hAnsi="宋体" w:hint="eastAsia"/>
          <w:sz w:val="32"/>
          <w:szCs w:val="32"/>
        </w:rPr>
        <w:t>外国语学院第二学生党支部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张</w:t>
      </w:r>
      <w:r w:rsidR="00BD6BE6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莎</w:t>
      </w:r>
      <w:proofErr w:type="gramEnd"/>
    </w:p>
    <w:p w:rsidR="00560CFA" w:rsidRPr="00BD6BE6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张星星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朱恩</w:t>
      </w:r>
      <w:r w:rsidR="00BD6BE6">
        <w:rPr>
          <w:rFonts w:ascii="仿宋_GB2312" w:eastAsia="仿宋_GB2312" w:hAnsi="宋体" w:hint="eastAsia"/>
          <w:sz w:val="32"/>
          <w:szCs w:val="32"/>
        </w:rPr>
        <w:t>慧</w:t>
      </w:r>
    </w:p>
    <w:p w:rsidR="00BD6BE6" w:rsidRPr="00BD6BE6" w:rsidRDefault="00BD6BE6" w:rsidP="00BD6BE6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BD6BE6">
        <w:rPr>
          <w:rFonts w:ascii="黑体" w:eastAsia="黑体" w:hAnsi="宋体" w:hint="eastAsia"/>
          <w:sz w:val="32"/>
          <w:szCs w:val="32"/>
        </w:rPr>
        <w:t>外国语学院第</w:t>
      </w:r>
      <w:r>
        <w:rPr>
          <w:rFonts w:ascii="黑体" w:eastAsia="黑体" w:hAnsi="宋体" w:hint="eastAsia"/>
          <w:sz w:val="32"/>
          <w:szCs w:val="32"/>
        </w:rPr>
        <w:t>三</w:t>
      </w:r>
      <w:r w:rsidRPr="00BD6BE6">
        <w:rPr>
          <w:rFonts w:ascii="黑体" w:eastAsia="黑体" w:hAnsi="宋体" w:hint="eastAsia"/>
          <w:sz w:val="32"/>
          <w:szCs w:val="32"/>
        </w:rPr>
        <w:t>学生党支部</w:t>
      </w:r>
    </w:p>
    <w:p w:rsidR="00BD6BE6" w:rsidRPr="001D3189" w:rsidRDefault="00BD6BE6" w:rsidP="00BD6BE6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BD6BE6">
        <w:rPr>
          <w:rFonts w:ascii="仿宋_GB2312" w:eastAsia="仿宋_GB2312" w:hAnsi="宋体" w:hint="eastAsia"/>
          <w:sz w:val="32"/>
          <w:szCs w:val="32"/>
        </w:rPr>
        <w:t>刘冲亚</w:t>
      </w:r>
    </w:p>
    <w:p w:rsidR="00BD6BE6" w:rsidRPr="00BD6BE6" w:rsidRDefault="00BD6BE6" w:rsidP="00BD6BE6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BD6BE6">
        <w:rPr>
          <w:rFonts w:ascii="仿宋_GB2312" w:eastAsia="仿宋_GB2312" w:hAnsi="宋体" w:hint="eastAsia"/>
          <w:sz w:val="32"/>
          <w:szCs w:val="32"/>
        </w:rPr>
        <w:t>付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BD6BE6">
        <w:rPr>
          <w:rFonts w:ascii="仿宋_GB2312" w:eastAsia="仿宋_GB2312" w:hAnsi="宋体" w:hint="eastAsia"/>
          <w:sz w:val="32"/>
          <w:szCs w:val="32"/>
        </w:rPr>
        <w:t>贤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 xml:space="preserve">  宣传纪检委员：</w:t>
      </w:r>
      <w:r w:rsidRPr="00BD6BE6">
        <w:rPr>
          <w:rFonts w:ascii="仿宋_GB2312" w:eastAsia="仿宋_GB2312" w:hAnsi="宋体" w:hint="eastAsia"/>
          <w:sz w:val="32"/>
          <w:szCs w:val="32"/>
        </w:rPr>
        <w:t>耿新彤</w:t>
      </w:r>
    </w:p>
    <w:p w:rsidR="00560CFA" w:rsidRPr="00BD6BE6" w:rsidRDefault="00BD6BE6" w:rsidP="00560CFA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</w:t>
      </w:r>
      <w:r w:rsidR="00560CFA" w:rsidRPr="00560CFA">
        <w:rPr>
          <w:rFonts w:ascii="黑体" w:eastAsia="黑体" w:hAnsi="宋体" w:hint="eastAsia"/>
          <w:sz w:val="32"/>
          <w:szCs w:val="32"/>
        </w:rPr>
        <w:t>、</w:t>
      </w:r>
      <w:r w:rsidRPr="00BD6BE6">
        <w:rPr>
          <w:rFonts w:ascii="黑体" w:eastAsia="黑体" w:hAnsi="宋体" w:hint="eastAsia"/>
          <w:sz w:val="32"/>
          <w:szCs w:val="32"/>
        </w:rPr>
        <w:t>建筑与城市规划学院第一学生党支部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张振飞</w:t>
      </w:r>
    </w:p>
    <w:p w:rsidR="00BD6BE6" w:rsidRPr="00FF4CC9" w:rsidRDefault="00560CFA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lastRenderedPageBreak/>
        <w:t>组织委员：</w:t>
      </w:r>
      <w:r w:rsidR="00BD6BE6" w:rsidRPr="00BD6BE6">
        <w:rPr>
          <w:rFonts w:ascii="仿宋_GB2312" w:eastAsia="仿宋_GB2312" w:hAnsi="宋体" w:hint="eastAsia"/>
          <w:sz w:val="32"/>
          <w:szCs w:val="32"/>
        </w:rPr>
        <w:t>徐</w:t>
      </w:r>
      <w:proofErr w:type="gramStart"/>
      <w:r w:rsidR="00BD6BE6" w:rsidRPr="00BD6BE6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="00BD6BE6" w:rsidRPr="00BD6BE6">
        <w:rPr>
          <w:rFonts w:ascii="仿宋_GB2312" w:eastAsia="仿宋_GB2312" w:hAnsi="宋体" w:hint="eastAsia"/>
          <w:sz w:val="32"/>
          <w:szCs w:val="32"/>
        </w:rPr>
        <w:t>风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BD6BE6">
        <w:rPr>
          <w:rFonts w:ascii="仿宋_GB2312" w:eastAsia="仿宋_GB2312" w:hAnsi="宋体" w:hint="eastAsia"/>
          <w:sz w:val="32"/>
          <w:szCs w:val="32"/>
        </w:rPr>
        <w:t xml:space="preserve">      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BD6BE6" w:rsidRPr="00FF4CC9">
        <w:rPr>
          <w:rFonts w:ascii="仿宋_GB2312" w:eastAsia="仿宋_GB2312" w:hAnsi="宋体" w:hint="eastAsia"/>
          <w:sz w:val="32"/>
          <w:szCs w:val="32"/>
        </w:rPr>
        <w:t>黄铭伟</w:t>
      </w:r>
    </w:p>
    <w:p w:rsidR="00BD6BE6" w:rsidRPr="00BD6BE6" w:rsidRDefault="00BD6BE6" w:rsidP="00BD6BE6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十一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BD6BE6">
        <w:rPr>
          <w:rFonts w:ascii="黑体" w:eastAsia="黑体" w:hAnsi="宋体" w:hint="eastAsia"/>
          <w:sz w:val="32"/>
          <w:szCs w:val="32"/>
        </w:rPr>
        <w:t>建筑与城市规划学院第</w:t>
      </w:r>
      <w:r>
        <w:rPr>
          <w:rFonts w:ascii="黑体" w:eastAsia="黑体" w:hAnsi="宋体" w:hint="eastAsia"/>
          <w:sz w:val="32"/>
          <w:szCs w:val="32"/>
        </w:rPr>
        <w:t>二</w:t>
      </w:r>
      <w:r w:rsidRPr="00BD6BE6">
        <w:rPr>
          <w:rFonts w:ascii="黑体" w:eastAsia="黑体" w:hAnsi="宋体" w:hint="eastAsia"/>
          <w:sz w:val="32"/>
          <w:szCs w:val="32"/>
        </w:rPr>
        <w:t>学生党支部</w:t>
      </w:r>
    </w:p>
    <w:p w:rsidR="00BD6BE6" w:rsidRPr="001D3189" w:rsidRDefault="00BD6BE6" w:rsidP="00BD6BE6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>杜  鹤</w:t>
      </w:r>
    </w:p>
    <w:p w:rsidR="00BD6BE6" w:rsidRPr="00FF4CC9" w:rsidRDefault="00BD6BE6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 xml:space="preserve">李  </w:t>
      </w:r>
      <w:proofErr w:type="gramStart"/>
      <w:r w:rsidR="00C76D7F" w:rsidRPr="00C76D7F">
        <w:rPr>
          <w:rFonts w:ascii="仿宋_GB2312" w:eastAsia="仿宋_GB2312" w:hAnsi="宋体" w:hint="eastAsia"/>
          <w:sz w:val="32"/>
          <w:szCs w:val="32"/>
        </w:rPr>
        <w:t>橘</w:t>
      </w:r>
      <w:proofErr w:type="gramEnd"/>
      <w:r w:rsidRPr="001D3189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r w:rsidR="00C76D7F" w:rsidRPr="00FF4CC9">
        <w:rPr>
          <w:rFonts w:ascii="仿宋_GB2312" w:eastAsia="仿宋_GB2312" w:hAnsi="宋体" w:hint="eastAsia"/>
          <w:sz w:val="32"/>
          <w:szCs w:val="32"/>
        </w:rPr>
        <w:t>王明伟</w:t>
      </w:r>
    </w:p>
    <w:p w:rsidR="00C76D7F" w:rsidRPr="00BD6BE6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十二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BD6BE6">
        <w:rPr>
          <w:rFonts w:ascii="黑体" w:eastAsia="黑体" w:hAnsi="宋体" w:hint="eastAsia"/>
          <w:sz w:val="32"/>
          <w:szCs w:val="32"/>
        </w:rPr>
        <w:t>建筑与城市规划学院第</w:t>
      </w:r>
      <w:r>
        <w:rPr>
          <w:rFonts w:ascii="黑体" w:eastAsia="黑体" w:hAnsi="宋体" w:hint="eastAsia"/>
          <w:sz w:val="32"/>
          <w:szCs w:val="32"/>
        </w:rPr>
        <w:t>三</w:t>
      </w:r>
      <w:r w:rsidRPr="00BD6BE6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书    记：</w:t>
      </w:r>
      <w:r w:rsidRPr="00C76D7F">
        <w:rPr>
          <w:rFonts w:ascii="仿宋_GB2312" w:eastAsia="仿宋_GB2312" w:hAnsi="宋体" w:hint="eastAsia"/>
          <w:sz w:val="32"/>
          <w:szCs w:val="32"/>
        </w:rPr>
        <w:t>杨  菲</w:t>
      </w:r>
    </w:p>
    <w:p w:rsidR="00560CFA" w:rsidRPr="00FF4CC9" w:rsidRDefault="00C76D7F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232811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韩晓芳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于哲硕</w:t>
      </w:r>
      <w:proofErr w:type="gramEnd"/>
    </w:p>
    <w:p w:rsidR="00C76D7F" w:rsidRDefault="00560CFA" w:rsidP="001D318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 w:rsidR="00C76D7F">
        <w:rPr>
          <w:rFonts w:ascii="黑体" w:eastAsia="黑体" w:hAnsi="宋体" w:hint="eastAsia"/>
          <w:sz w:val="32"/>
          <w:szCs w:val="32"/>
        </w:rPr>
        <w:t>三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="00C76D7F" w:rsidRPr="00C76D7F">
        <w:rPr>
          <w:rFonts w:ascii="黑体" w:eastAsia="黑体" w:hAnsi="宋体" w:hint="eastAsia"/>
          <w:sz w:val="32"/>
          <w:szCs w:val="32"/>
        </w:rPr>
        <w:t>艺术设计学院第一学生党支部</w:t>
      </w:r>
    </w:p>
    <w:p w:rsidR="00560CFA" w:rsidRPr="001D3189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 w:rsidR="00C76D7F"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>刘</w:t>
      </w:r>
      <w:r w:rsidR="00C76D7F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C76D7F" w:rsidRPr="00C76D7F">
        <w:rPr>
          <w:rFonts w:ascii="仿宋_GB2312" w:eastAsia="仿宋_GB2312" w:hAnsi="宋体" w:hint="eastAsia"/>
          <w:sz w:val="32"/>
          <w:szCs w:val="32"/>
        </w:rPr>
        <w:t>庚</w:t>
      </w:r>
      <w:proofErr w:type="gramEnd"/>
      <w:r w:rsidRPr="001D318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560CFA" w:rsidRPr="00C76D7F" w:rsidRDefault="00560CFA" w:rsidP="001D318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>丁</w:t>
      </w:r>
      <w:r w:rsidR="00C76D7F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>穆</w:t>
      </w:r>
      <w:r w:rsidR="00444012">
        <w:rPr>
          <w:rFonts w:ascii="仿宋_GB2312" w:eastAsia="仿宋_GB2312" w:hAnsi="宋体" w:hint="eastAsia"/>
          <w:sz w:val="32"/>
          <w:szCs w:val="32"/>
        </w:rPr>
        <w:t xml:space="preserve">   </w:t>
      </w:r>
      <w:r w:rsidR="00C76D7F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="00C76D7F" w:rsidRPr="00C76D7F">
        <w:rPr>
          <w:rFonts w:ascii="仿宋_GB2312" w:eastAsia="仿宋_GB2312" w:hAnsi="宋体" w:hint="eastAsia"/>
          <w:sz w:val="32"/>
          <w:szCs w:val="32"/>
        </w:rPr>
        <w:t>梁</w:t>
      </w:r>
      <w:r w:rsidR="00C76D7F"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="00C76D7F" w:rsidRPr="00C76D7F">
        <w:rPr>
          <w:rFonts w:ascii="仿宋_GB2312" w:eastAsia="仿宋_GB2312" w:hAnsi="宋体" w:hint="eastAsia"/>
          <w:sz w:val="32"/>
          <w:szCs w:val="32"/>
        </w:rPr>
        <w:t>逍</w:t>
      </w:r>
      <w:proofErr w:type="gramEnd"/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四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艺术设计学院第</w:t>
      </w:r>
      <w:r>
        <w:rPr>
          <w:rFonts w:ascii="黑体" w:eastAsia="黑体" w:hAnsi="宋体" w:hint="eastAsia"/>
          <w:sz w:val="32"/>
          <w:szCs w:val="32"/>
        </w:rPr>
        <w:t>二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袁思源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刘文林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史炎培</w:t>
      </w:r>
      <w:proofErr w:type="gramEnd"/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五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电子商务学院第一学生党支部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赵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杰</w:t>
      </w:r>
      <w:r w:rsidRPr="001D3189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周立哲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崔</w:t>
      </w:r>
      <w:proofErr w:type="gramEnd"/>
      <w:r w:rsidRPr="00C76D7F">
        <w:rPr>
          <w:rFonts w:ascii="仿宋_GB2312" w:eastAsia="仿宋_GB2312" w:hAnsi="宋体" w:hint="eastAsia"/>
          <w:sz w:val="32"/>
          <w:szCs w:val="32"/>
        </w:rPr>
        <w:t>建军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六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电子商务学院第</w:t>
      </w:r>
      <w:r>
        <w:rPr>
          <w:rFonts w:ascii="黑体" w:eastAsia="黑体" w:hAnsi="宋体" w:hint="eastAsia"/>
          <w:sz w:val="32"/>
          <w:szCs w:val="32"/>
        </w:rPr>
        <w:t>二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邢红央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徐林彪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华梦可</w:t>
      </w:r>
      <w:proofErr w:type="gramEnd"/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七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电子商务学院第</w:t>
      </w:r>
      <w:r>
        <w:rPr>
          <w:rFonts w:ascii="黑体" w:eastAsia="黑体" w:hAnsi="宋体" w:hint="eastAsia"/>
          <w:sz w:val="32"/>
          <w:szCs w:val="32"/>
        </w:rPr>
        <w:t>三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Pr="00C76D7F">
        <w:rPr>
          <w:rFonts w:ascii="仿宋_GB2312" w:eastAsia="仿宋_GB2312" w:hAnsi="宋体" w:hint="eastAsia"/>
          <w:sz w:val="32"/>
          <w:szCs w:val="32"/>
        </w:rPr>
        <w:t>张卓娅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八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张仲景国医国药学院第一学生党支部</w:t>
      </w:r>
    </w:p>
    <w:p w:rsidR="00C76D7F" w:rsidRPr="001D3189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lastRenderedPageBreak/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王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猛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李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亮</w:t>
      </w:r>
      <w:r>
        <w:rPr>
          <w:rFonts w:ascii="仿宋_GB2312" w:eastAsia="仿宋_GB2312" w:hAnsi="宋体" w:hint="eastAsia"/>
          <w:sz w:val="32"/>
          <w:szCs w:val="32"/>
        </w:rPr>
        <w:t xml:space="preserve">       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陈舜尧</w:t>
      </w:r>
    </w:p>
    <w:p w:rsidR="00C76D7F" w:rsidRDefault="00C76D7F" w:rsidP="00DE5F82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 w:rsidRPr="00560CFA">
        <w:rPr>
          <w:rFonts w:ascii="黑体" w:eastAsia="黑体" w:hAnsi="宋体" w:hint="eastAsia"/>
          <w:sz w:val="32"/>
          <w:szCs w:val="32"/>
        </w:rPr>
        <w:t>十</w:t>
      </w:r>
      <w:r>
        <w:rPr>
          <w:rFonts w:ascii="黑体" w:eastAsia="黑体" w:hAnsi="宋体" w:hint="eastAsia"/>
          <w:sz w:val="32"/>
          <w:szCs w:val="32"/>
        </w:rPr>
        <w:t>九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张仲景国医国药学院第</w:t>
      </w:r>
      <w:r>
        <w:rPr>
          <w:rFonts w:ascii="黑体" w:eastAsia="黑体" w:hAnsi="宋体" w:hint="eastAsia"/>
          <w:sz w:val="32"/>
          <w:szCs w:val="32"/>
        </w:rPr>
        <w:t>五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白红霞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郝翔宇</w:t>
      </w:r>
      <w:r>
        <w:rPr>
          <w:rFonts w:ascii="仿宋_GB2312" w:eastAsia="仿宋_GB2312" w:hAnsi="宋体" w:hint="eastAsia"/>
          <w:sz w:val="32"/>
          <w:szCs w:val="32"/>
        </w:rPr>
        <w:t xml:space="preserve">      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牛涓蓁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张仲景国医国药学院第</w:t>
      </w:r>
      <w:r>
        <w:rPr>
          <w:rFonts w:ascii="黑体" w:eastAsia="黑体" w:hAnsi="宋体" w:hint="eastAsia"/>
          <w:sz w:val="32"/>
          <w:szCs w:val="32"/>
        </w:rPr>
        <w:t>六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梁莉莉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璐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 xml:space="preserve">      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强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一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张仲景国医国药学院第</w:t>
      </w:r>
      <w:r>
        <w:rPr>
          <w:rFonts w:ascii="黑体" w:eastAsia="黑体" w:hAnsi="宋体" w:hint="eastAsia"/>
          <w:sz w:val="32"/>
          <w:szCs w:val="32"/>
        </w:rPr>
        <w:t>七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C76D7F">
        <w:rPr>
          <w:rFonts w:ascii="仿宋_GB2312" w:eastAsia="仿宋_GB2312" w:hAnsi="宋体" w:hint="eastAsia"/>
          <w:sz w:val="32"/>
          <w:szCs w:val="32"/>
        </w:rPr>
        <w:t>曹学云</w:t>
      </w:r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吴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琼</w:t>
      </w:r>
      <w:r>
        <w:rPr>
          <w:rFonts w:ascii="仿宋_GB2312" w:eastAsia="仿宋_GB2312" w:hAnsi="宋体" w:hint="eastAsia"/>
          <w:sz w:val="32"/>
          <w:szCs w:val="32"/>
        </w:rPr>
        <w:t xml:space="preserve">     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刘春霞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二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软件学院第一学生党支部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梁显辉</w:t>
      </w:r>
      <w:proofErr w:type="gramEnd"/>
    </w:p>
    <w:p w:rsidR="00C76D7F" w:rsidRP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C76D7F">
        <w:rPr>
          <w:rFonts w:ascii="仿宋_GB2312" w:eastAsia="仿宋_GB2312" w:hAnsi="宋体" w:hint="eastAsia"/>
          <w:sz w:val="32"/>
          <w:szCs w:val="32"/>
        </w:rPr>
        <w:t>郭同哲</w:t>
      </w:r>
      <w:r>
        <w:rPr>
          <w:rFonts w:ascii="仿宋_GB2312" w:eastAsia="仿宋_GB2312" w:hAnsi="宋体" w:hint="eastAsia"/>
          <w:sz w:val="32"/>
          <w:szCs w:val="32"/>
        </w:rPr>
        <w:t xml:space="preserve">     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孙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C76D7F">
        <w:rPr>
          <w:rFonts w:ascii="仿宋_GB2312" w:eastAsia="仿宋_GB2312" w:hAnsi="宋体" w:hint="eastAsia"/>
          <w:sz w:val="32"/>
          <w:szCs w:val="32"/>
        </w:rPr>
        <w:t>妍</w:t>
      </w:r>
      <w:proofErr w:type="gramEnd"/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三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</w:t>
      </w:r>
      <w:r>
        <w:rPr>
          <w:rFonts w:ascii="黑体" w:eastAsia="黑体" w:hAnsi="宋体" w:hint="eastAsia"/>
          <w:sz w:val="32"/>
          <w:szCs w:val="32"/>
        </w:rPr>
        <w:t>二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Pr="00C76D7F">
        <w:rPr>
          <w:rFonts w:ascii="仿宋_GB2312" w:eastAsia="仿宋_GB2312" w:hAnsi="宋体" w:hint="eastAsia"/>
          <w:sz w:val="32"/>
          <w:szCs w:val="32"/>
        </w:rPr>
        <w:t>胡晓杰</w:t>
      </w:r>
    </w:p>
    <w:p w:rsidR="00C76D7F" w:rsidRDefault="00C76D7F" w:rsidP="00C76D7F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四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</w:t>
      </w:r>
      <w:r>
        <w:rPr>
          <w:rFonts w:ascii="黑体" w:eastAsia="黑体" w:hAnsi="宋体" w:hint="eastAsia"/>
          <w:sz w:val="32"/>
          <w:szCs w:val="32"/>
        </w:rPr>
        <w:t>三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C76D7F" w:rsidRDefault="00C76D7F" w:rsidP="00C76D7F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Pr="00C76D7F">
        <w:rPr>
          <w:rFonts w:ascii="仿宋_GB2312" w:eastAsia="仿宋_GB2312" w:hAnsi="宋体" w:hint="eastAsia"/>
          <w:sz w:val="32"/>
          <w:szCs w:val="32"/>
        </w:rPr>
        <w:t>杨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C76D7F">
        <w:rPr>
          <w:rFonts w:ascii="仿宋_GB2312" w:eastAsia="仿宋_GB2312" w:hAnsi="宋体" w:hint="eastAsia"/>
          <w:sz w:val="32"/>
          <w:szCs w:val="32"/>
        </w:rPr>
        <w:t>双</w:t>
      </w:r>
    </w:p>
    <w:p w:rsidR="00C76D7F" w:rsidRDefault="00C76D7F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FF4CC9">
        <w:rPr>
          <w:rFonts w:ascii="仿宋_GB2312" w:eastAsia="仿宋_GB2312" w:hAnsi="宋体" w:hint="eastAsia"/>
          <w:sz w:val="32"/>
          <w:szCs w:val="32"/>
        </w:rPr>
        <w:t xml:space="preserve">冯子宁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C76D7F">
        <w:rPr>
          <w:rFonts w:ascii="仿宋_GB2312" w:eastAsia="仿宋_GB2312" w:hAnsi="宋体" w:hint="eastAsia"/>
          <w:sz w:val="32"/>
          <w:szCs w:val="32"/>
        </w:rPr>
        <w:t>宋鑫涛</w:t>
      </w:r>
    </w:p>
    <w:p w:rsidR="00FF4CC9" w:rsidRDefault="00DE5F82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二十五</w:t>
      </w:r>
      <w:r w:rsidR="00FF4CC9" w:rsidRPr="00560CFA">
        <w:rPr>
          <w:rFonts w:ascii="黑体" w:eastAsia="黑体" w:hAnsi="宋体" w:hint="eastAsia"/>
          <w:sz w:val="32"/>
          <w:szCs w:val="32"/>
        </w:rPr>
        <w:t>、</w:t>
      </w:r>
      <w:r w:rsidR="00FF4CC9" w:rsidRPr="00C76D7F">
        <w:rPr>
          <w:rFonts w:ascii="黑体" w:eastAsia="黑体" w:hAnsi="宋体" w:hint="eastAsia"/>
          <w:sz w:val="32"/>
          <w:szCs w:val="32"/>
        </w:rPr>
        <w:t>软件学院第</w:t>
      </w:r>
      <w:r w:rsidR="00FF4CC9">
        <w:rPr>
          <w:rFonts w:ascii="黑体" w:eastAsia="黑体" w:hAnsi="宋体" w:hint="eastAsia"/>
          <w:sz w:val="32"/>
          <w:szCs w:val="32"/>
        </w:rPr>
        <w:t>四</w:t>
      </w:r>
      <w:r w:rsidR="00FF4CC9"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Pr="00FF4CC9">
        <w:rPr>
          <w:rFonts w:ascii="仿宋_GB2312" w:eastAsia="仿宋_GB2312" w:hAnsi="宋体" w:hint="eastAsia"/>
          <w:sz w:val="32"/>
          <w:szCs w:val="32"/>
        </w:rPr>
        <w:t>申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玮</w:t>
      </w:r>
      <w:proofErr w:type="gramEnd"/>
    </w:p>
    <w:p w:rsidR="00FF4CC9" w:rsidRDefault="00FF4CC9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六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</w:t>
      </w:r>
      <w:r>
        <w:rPr>
          <w:rFonts w:ascii="黑体" w:eastAsia="黑体" w:hAnsi="宋体" w:hint="eastAsia"/>
          <w:sz w:val="32"/>
          <w:szCs w:val="32"/>
        </w:rPr>
        <w:t>五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lastRenderedPageBreak/>
        <w:t>书记：</w:t>
      </w:r>
      <w:r w:rsidRPr="00FF4CC9">
        <w:rPr>
          <w:rFonts w:ascii="仿宋_GB2312" w:eastAsia="仿宋_GB2312" w:hAnsi="宋体" w:hint="eastAsia"/>
          <w:sz w:val="32"/>
          <w:szCs w:val="32"/>
        </w:rPr>
        <w:t>剧雷鸣</w:t>
      </w:r>
    </w:p>
    <w:p w:rsidR="00FF4CC9" w:rsidRDefault="00FF4CC9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七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</w:t>
      </w:r>
      <w:r>
        <w:rPr>
          <w:rFonts w:ascii="黑体" w:eastAsia="黑体" w:hAnsi="宋体" w:hint="eastAsia"/>
          <w:sz w:val="32"/>
          <w:szCs w:val="32"/>
        </w:rPr>
        <w:t>六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书记：</w:t>
      </w:r>
      <w:r w:rsidRPr="00FF4CC9">
        <w:rPr>
          <w:rFonts w:ascii="仿宋_GB2312" w:eastAsia="仿宋_GB2312" w:hAnsi="宋体" w:hint="eastAsia"/>
          <w:sz w:val="32"/>
          <w:szCs w:val="32"/>
        </w:rPr>
        <w:t>陈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F4CC9">
        <w:rPr>
          <w:rFonts w:ascii="仿宋_GB2312" w:eastAsia="仿宋_GB2312" w:hAnsi="宋体" w:hint="eastAsia"/>
          <w:sz w:val="32"/>
          <w:szCs w:val="32"/>
        </w:rPr>
        <w:t>旭</w:t>
      </w:r>
    </w:p>
    <w:p w:rsidR="00FF4CC9" w:rsidRDefault="00FF4CC9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</w:t>
      </w:r>
      <w:r w:rsidR="00DE5F82">
        <w:rPr>
          <w:rFonts w:ascii="黑体" w:eastAsia="黑体" w:hAnsi="宋体" w:hint="eastAsia"/>
          <w:sz w:val="32"/>
          <w:szCs w:val="32"/>
        </w:rPr>
        <w:t>八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C76D7F">
        <w:rPr>
          <w:rFonts w:ascii="黑体" w:eastAsia="黑体" w:hAnsi="宋体" w:hint="eastAsia"/>
          <w:sz w:val="32"/>
          <w:szCs w:val="32"/>
        </w:rPr>
        <w:t>软件学院第</w:t>
      </w:r>
      <w:r>
        <w:rPr>
          <w:rFonts w:ascii="黑体" w:eastAsia="黑体" w:hAnsi="宋体" w:hint="eastAsia"/>
          <w:sz w:val="32"/>
          <w:szCs w:val="32"/>
        </w:rPr>
        <w:t>七</w:t>
      </w:r>
      <w:r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FF4CC9">
        <w:rPr>
          <w:rFonts w:ascii="仿宋_GB2312" w:eastAsia="仿宋_GB2312" w:hAnsi="宋体" w:hint="eastAsia"/>
          <w:sz w:val="32"/>
          <w:szCs w:val="32"/>
        </w:rPr>
        <w:t>赵晓磊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王意锐</w:t>
      </w:r>
      <w:proofErr w:type="gramEnd"/>
      <w:r w:rsidRPr="00FF4CC9">
        <w:rPr>
          <w:rFonts w:ascii="仿宋_GB2312" w:eastAsia="仿宋_GB2312" w:hAnsi="宋体" w:hint="eastAsia"/>
          <w:sz w:val="32"/>
          <w:szCs w:val="32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FF4CC9">
        <w:rPr>
          <w:rFonts w:ascii="仿宋_GB2312" w:eastAsia="仿宋_GB2312" w:hAnsi="宋体" w:hint="eastAsia"/>
          <w:sz w:val="32"/>
          <w:szCs w:val="32"/>
        </w:rPr>
        <w:t>宋兆函</w:t>
      </w:r>
    </w:p>
    <w:p w:rsidR="00FF4CC9" w:rsidRDefault="00DE5F82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二十九</w:t>
      </w:r>
      <w:r w:rsidR="00FF4CC9" w:rsidRPr="00560CFA">
        <w:rPr>
          <w:rFonts w:ascii="黑体" w:eastAsia="黑体" w:hAnsi="宋体" w:hint="eastAsia"/>
          <w:sz w:val="32"/>
          <w:szCs w:val="32"/>
        </w:rPr>
        <w:t>、</w:t>
      </w:r>
      <w:r w:rsidR="00FF4CC9" w:rsidRPr="00C76D7F">
        <w:rPr>
          <w:rFonts w:ascii="黑体" w:eastAsia="黑体" w:hAnsi="宋体" w:hint="eastAsia"/>
          <w:sz w:val="32"/>
          <w:szCs w:val="32"/>
        </w:rPr>
        <w:t>软件学院第</w:t>
      </w:r>
      <w:r w:rsidR="00FF4CC9">
        <w:rPr>
          <w:rFonts w:ascii="黑体" w:eastAsia="黑体" w:hAnsi="宋体" w:hint="eastAsia"/>
          <w:sz w:val="32"/>
          <w:szCs w:val="32"/>
        </w:rPr>
        <w:t>八</w:t>
      </w:r>
      <w:r w:rsidR="00FF4CC9" w:rsidRPr="00C76D7F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FF4CC9">
        <w:rPr>
          <w:rFonts w:ascii="仿宋_GB2312" w:eastAsia="仿宋_GB2312" w:hAnsi="宋体" w:hint="eastAsia"/>
          <w:sz w:val="32"/>
          <w:szCs w:val="32"/>
        </w:rPr>
        <w:t>黎翀豪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r w:rsidRPr="00FF4CC9">
        <w:rPr>
          <w:rFonts w:ascii="仿宋_GB2312" w:eastAsia="仿宋_GB2312" w:hAnsi="宋体" w:hint="eastAsia"/>
          <w:sz w:val="32"/>
          <w:szCs w:val="32"/>
        </w:rPr>
        <w:t xml:space="preserve">安留洋 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FF4CC9">
        <w:rPr>
          <w:rFonts w:ascii="仿宋_GB2312" w:eastAsia="仿宋_GB2312" w:hAnsi="宋体" w:hint="eastAsia"/>
          <w:sz w:val="32"/>
          <w:szCs w:val="32"/>
        </w:rPr>
        <w:t>何羊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羊</w:t>
      </w:r>
      <w:proofErr w:type="gramEnd"/>
    </w:p>
    <w:p w:rsidR="00FF4CC9" w:rsidRPr="00FF4CC9" w:rsidRDefault="00FF4CC9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三十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FF4CC9">
        <w:rPr>
          <w:rFonts w:ascii="黑体" w:eastAsia="黑体" w:hAnsi="宋体" w:hint="eastAsia"/>
          <w:sz w:val="32"/>
          <w:szCs w:val="32"/>
        </w:rPr>
        <w:t>师范学院第一学生党支部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FF4CC9">
        <w:rPr>
          <w:rFonts w:ascii="仿宋_GB2312" w:eastAsia="仿宋_GB2312" w:hAnsi="宋体" w:hint="eastAsia"/>
          <w:sz w:val="32"/>
          <w:szCs w:val="32"/>
        </w:rPr>
        <w:t>陈</w:t>
      </w:r>
      <w:r w:rsidR="00DE5F82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F4CC9">
        <w:rPr>
          <w:rFonts w:ascii="仿宋_GB2312" w:eastAsia="仿宋_GB2312" w:hAnsi="宋体" w:hint="eastAsia"/>
          <w:sz w:val="32"/>
          <w:szCs w:val="32"/>
        </w:rPr>
        <w:t>飞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屈照英</w:t>
      </w:r>
      <w:proofErr w:type="gramEnd"/>
      <w:r w:rsidRPr="00FF4CC9">
        <w:rPr>
          <w:rFonts w:ascii="仿宋_GB2312" w:eastAsia="仿宋_GB2312" w:hAnsi="宋体" w:hint="eastAsia"/>
          <w:sz w:val="32"/>
          <w:szCs w:val="32"/>
        </w:rPr>
        <w:t xml:space="preserve"> 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董丹妮</w:t>
      </w:r>
      <w:proofErr w:type="gramEnd"/>
    </w:p>
    <w:p w:rsidR="00FF4CC9" w:rsidRPr="00FF4CC9" w:rsidRDefault="00FF4CC9" w:rsidP="00FF4CC9">
      <w:pPr>
        <w:spacing w:line="576" w:lineRule="exact"/>
        <w:ind w:firstLineChars="200" w:firstLine="674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三十</w:t>
      </w:r>
      <w:r w:rsidR="00DE5F82">
        <w:rPr>
          <w:rFonts w:ascii="黑体" w:eastAsia="黑体" w:hAnsi="宋体" w:hint="eastAsia"/>
          <w:sz w:val="32"/>
          <w:szCs w:val="32"/>
        </w:rPr>
        <w:t>一</w:t>
      </w:r>
      <w:r w:rsidRPr="00560CFA">
        <w:rPr>
          <w:rFonts w:ascii="黑体" w:eastAsia="黑体" w:hAnsi="宋体" w:hint="eastAsia"/>
          <w:sz w:val="32"/>
          <w:szCs w:val="32"/>
        </w:rPr>
        <w:t>、</w:t>
      </w:r>
      <w:r w:rsidRPr="00FF4CC9">
        <w:rPr>
          <w:rFonts w:ascii="黑体" w:eastAsia="黑体" w:hAnsi="宋体" w:hint="eastAsia"/>
          <w:sz w:val="32"/>
          <w:szCs w:val="32"/>
        </w:rPr>
        <w:t>师范学院第</w:t>
      </w:r>
      <w:r w:rsidR="003063B5">
        <w:rPr>
          <w:rFonts w:ascii="黑体" w:eastAsia="黑体" w:hAnsi="宋体" w:hint="eastAsia"/>
          <w:sz w:val="32"/>
          <w:szCs w:val="32"/>
        </w:rPr>
        <w:t>二</w:t>
      </w:r>
      <w:r w:rsidRPr="00FF4CC9">
        <w:rPr>
          <w:rFonts w:ascii="黑体" w:eastAsia="黑体" w:hAnsi="宋体" w:hint="eastAsia"/>
          <w:sz w:val="32"/>
          <w:szCs w:val="32"/>
        </w:rPr>
        <w:t>学生党支部</w:t>
      </w:r>
    </w:p>
    <w:p w:rsidR="00FF4CC9" w:rsidRPr="00FF4CC9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书</w:t>
      </w:r>
      <w:r>
        <w:rPr>
          <w:rFonts w:ascii="仿宋_GB2312" w:eastAsia="仿宋_GB2312" w:hAnsi="宋体" w:hint="eastAsia"/>
          <w:sz w:val="32"/>
          <w:szCs w:val="32"/>
        </w:rPr>
        <w:t xml:space="preserve">   </w:t>
      </w:r>
      <w:r w:rsidRPr="001D3189">
        <w:rPr>
          <w:rFonts w:ascii="仿宋_GB2312" w:eastAsia="仿宋_GB2312" w:hAnsi="宋体" w:hint="eastAsia"/>
          <w:sz w:val="32"/>
          <w:szCs w:val="32"/>
        </w:rPr>
        <w:t>记：</w:t>
      </w:r>
      <w:r w:rsidRPr="00FF4CC9">
        <w:rPr>
          <w:rFonts w:ascii="仿宋_GB2312" w:eastAsia="仿宋_GB2312" w:hAnsi="宋体" w:hint="eastAsia"/>
          <w:sz w:val="32"/>
          <w:szCs w:val="32"/>
        </w:rPr>
        <w:t>赵</w:t>
      </w:r>
      <w:r w:rsidR="00DE5F82">
        <w:rPr>
          <w:rFonts w:ascii="仿宋_GB2312" w:eastAsia="仿宋_GB2312" w:hAnsi="宋体" w:hint="eastAsia"/>
          <w:sz w:val="32"/>
          <w:szCs w:val="32"/>
        </w:rPr>
        <w:t xml:space="preserve">  </w:t>
      </w:r>
      <w:r w:rsidRPr="00FF4CC9">
        <w:rPr>
          <w:rFonts w:ascii="仿宋_GB2312" w:eastAsia="仿宋_GB2312" w:hAnsi="宋体" w:hint="eastAsia"/>
          <w:sz w:val="32"/>
          <w:szCs w:val="32"/>
        </w:rPr>
        <w:t>尊</w:t>
      </w:r>
    </w:p>
    <w:p w:rsidR="00560CFA" w:rsidRPr="00C76D7F" w:rsidRDefault="00FF4CC9" w:rsidP="00FF4CC9">
      <w:pPr>
        <w:spacing w:line="576" w:lineRule="exact"/>
        <w:ind w:firstLineChars="200" w:firstLine="674"/>
        <w:rPr>
          <w:rFonts w:ascii="仿宋_GB2312" w:eastAsia="仿宋_GB2312" w:hAnsi="宋体"/>
          <w:sz w:val="32"/>
          <w:szCs w:val="32"/>
        </w:rPr>
      </w:pPr>
      <w:r w:rsidRPr="001D3189">
        <w:rPr>
          <w:rFonts w:ascii="仿宋_GB2312" w:eastAsia="仿宋_GB2312" w:hAnsi="宋体" w:hint="eastAsia"/>
          <w:sz w:val="32"/>
          <w:szCs w:val="32"/>
        </w:rPr>
        <w:t>组织委员：</w:t>
      </w:r>
      <w:proofErr w:type="gramStart"/>
      <w:r w:rsidRPr="00FF4CC9">
        <w:rPr>
          <w:rFonts w:ascii="仿宋_GB2312" w:eastAsia="仿宋_GB2312" w:hAnsi="宋体" w:hint="eastAsia"/>
          <w:sz w:val="32"/>
          <w:szCs w:val="32"/>
        </w:rPr>
        <w:t>杨庆举</w:t>
      </w:r>
      <w:proofErr w:type="gramEnd"/>
      <w:r w:rsidRPr="00FF4CC9"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宣传纪检委员：</w:t>
      </w:r>
      <w:r w:rsidRPr="00FF4CC9">
        <w:rPr>
          <w:rFonts w:ascii="仿宋_GB2312" w:eastAsia="仿宋_GB2312" w:hAnsi="宋体" w:hint="eastAsia"/>
          <w:sz w:val="32"/>
          <w:szCs w:val="32"/>
        </w:rPr>
        <w:t>张   洋</w:t>
      </w:r>
    </w:p>
    <w:p w:rsidR="002978EA" w:rsidRPr="002978EA" w:rsidRDefault="002978EA" w:rsidP="00BA6AD9">
      <w:pPr>
        <w:rPr>
          <w:rFonts w:ascii="宋体" w:hAnsi="宋体" w:cs="宋体"/>
          <w:color w:val="000000"/>
          <w:kern w:val="0"/>
          <w:sz w:val="28"/>
          <w:szCs w:val="28"/>
        </w:rPr>
      </w:pPr>
    </w:p>
    <w:p w:rsidR="00D532DA" w:rsidRDefault="00D532DA" w:rsidP="00B426E5">
      <w:pPr>
        <w:spacing w:line="576" w:lineRule="exact"/>
        <w:ind w:right="816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中共南阳理工学院委员组织部</w:t>
      </w:r>
    </w:p>
    <w:p w:rsidR="00D1655E" w:rsidRDefault="00D532DA" w:rsidP="00FF4CC9">
      <w:pPr>
        <w:spacing w:line="576" w:lineRule="exact"/>
        <w:ind w:firstLineChars="1300" w:firstLine="437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978E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2978EA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月7日</w:t>
      </w: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8C624A" w:rsidRDefault="008C624A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8C624A" w:rsidRDefault="008C624A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8C624A" w:rsidRDefault="008C624A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Default="00FF4CC9" w:rsidP="00FF4CC9">
      <w:pPr>
        <w:spacing w:line="576" w:lineRule="exact"/>
        <w:ind w:firstLineChars="1500" w:firstLine="5052"/>
        <w:jc w:val="left"/>
        <w:rPr>
          <w:rFonts w:ascii="仿宋_GB2312" w:eastAsia="仿宋_GB2312"/>
          <w:sz w:val="32"/>
          <w:szCs w:val="32"/>
        </w:rPr>
      </w:pPr>
    </w:p>
    <w:p w:rsidR="00FF4CC9" w:rsidRPr="00FF4CC9" w:rsidRDefault="00FF4CC9" w:rsidP="00FF4CC9">
      <w:pPr>
        <w:spacing w:line="576" w:lineRule="exact"/>
        <w:jc w:val="left"/>
        <w:rPr>
          <w:rFonts w:ascii="仿宋_GB2312" w:eastAsia="仿宋_GB2312"/>
          <w:sz w:val="32"/>
          <w:szCs w:val="32"/>
        </w:rPr>
      </w:pPr>
    </w:p>
    <w:p w:rsidR="00D1655E" w:rsidRDefault="00456A91" w:rsidP="00D1655E">
      <w:pPr>
        <w:snapToGrid w:val="0"/>
        <w:spacing w:line="540" w:lineRule="exact"/>
        <w:ind w:rightChars="45" w:right="102" w:firstLineChars="49" w:firstLine="165"/>
        <w:rPr>
          <w:rFonts w:ascii="仿宋_GB2312" w:eastAsia="仿宋_GB2312" w:hAnsi="宋体"/>
          <w:sz w:val="32"/>
          <w:szCs w:val="32"/>
        </w:rPr>
      </w:pPr>
      <w:r w:rsidRPr="00456A91">
        <w:rPr>
          <w:sz w:val="32"/>
          <w:szCs w:val="32"/>
        </w:rPr>
        <w:pict>
          <v:line id="直线 17" o:spid="_x0000_s1035" style="position:absolute;left:0;text-align:left;z-index:251662336" from="0,.3pt" to="442.2pt,.3pt"/>
        </w:pict>
      </w:r>
      <w:r w:rsidR="00D1655E">
        <w:rPr>
          <w:rFonts w:ascii="仿宋_GB2312" w:eastAsia="仿宋_GB2312" w:hAnsi="宋体" w:hint="eastAsia"/>
          <w:sz w:val="32"/>
          <w:szCs w:val="32"/>
        </w:rPr>
        <w:t>南阳理工学院党委组织部办公室    201</w:t>
      </w:r>
      <w:r w:rsidR="002978EA">
        <w:rPr>
          <w:rFonts w:ascii="仿宋_GB2312" w:eastAsia="仿宋_GB2312" w:hAnsi="宋体" w:hint="eastAsia"/>
          <w:sz w:val="32"/>
          <w:szCs w:val="32"/>
        </w:rPr>
        <w:t>8</w:t>
      </w:r>
      <w:r w:rsidR="00D1655E">
        <w:rPr>
          <w:rFonts w:ascii="仿宋_GB2312" w:eastAsia="仿宋_GB2312" w:hAnsi="宋体" w:hint="eastAsia"/>
          <w:sz w:val="32"/>
          <w:szCs w:val="32"/>
        </w:rPr>
        <w:t>年</w:t>
      </w:r>
      <w:r w:rsidR="002978EA">
        <w:rPr>
          <w:rFonts w:ascii="仿宋_GB2312" w:eastAsia="仿宋_GB2312" w:hAnsi="宋体" w:hint="eastAsia"/>
          <w:sz w:val="32"/>
          <w:szCs w:val="32"/>
        </w:rPr>
        <w:t>11</w:t>
      </w:r>
      <w:r w:rsidR="00D1655E">
        <w:rPr>
          <w:rFonts w:ascii="仿宋_GB2312" w:eastAsia="仿宋_GB2312" w:hAnsi="宋体" w:hint="eastAsia"/>
          <w:sz w:val="32"/>
          <w:szCs w:val="32"/>
        </w:rPr>
        <w:t>月7日印发</w:t>
      </w:r>
    </w:p>
    <w:p w:rsidR="00865A7B" w:rsidRPr="00BA6AD9" w:rsidRDefault="00456A91" w:rsidP="00456A91">
      <w:pPr>
        <w:tabs>
          <w:tab w:val="left" w:pos="8626"/>
        </w:tabs>
        <w:wordWrap w:val="0"/>
        <w:spacing w:beforeLines="26"/>
        <w:ind w:right="730"/>
        <w:rPr>
          <w:rFonts w:ascii="仿宋_GB2312" w:eastAsia="仿宋_GB2312"/>
          <w:sz w:val="18"/>
          <w:szCs w:val="18"/>
        </w:rPr>
      </w:pPr>
      <w:r w:rsidRPr="00456A91">
        <w:rPr>
          <w:rFonts w:ascii="宋体" w:hAnsi="宋体" w:cs="宋体"/>
          <w:kern w:val="0"/>
          <w:sz w:val="24"/>
        </w:rPr>
        <w:pict>
          <v:line id="直线 18" o:spid="_x0000_s1036" style="position:absolute;left:0;text-align:left;z-index:251663360" from="0,4.7pt" to="442.2pt,4.7pt"/>
        </w:pict>
      </w:r>
      <w:r w:rsidRPr="00456A91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直线 16" o:spid="_x0000_s1034" style="position:absolute;left:0;text-align:left;z-index:251661312" from="5.4pt,3.4pt" to="446.4pt,3.4pt" stroked="f"/>
        </w:pict>
      </w:r>
      <w:r w:rsidRPr="00456A91">
        <w:rPr>
          <w:rFonts w:ascii="方正小标宋简体" w:eastAsia="方正小标宋简体" w:cs="TT780134BDtCID-WinCharSetFFFF-H"/>
          <w:kern w:val="0"/>
          <w:sz w:val="32"/>
          <w:szCs w:val="32"/>
        </w:rPr>
        <w:pict>
          <v:line id="_x0000_s1030" style="position:absolute;left:0;text-align:left;z-index:251656192" from="5.4pt,3.4pt" to="446.4pt,3.4pt" stroked="f" strokecolor="red" strokeweight="1pt"/>
        </w:pict>
      </w:r>
    </w:p>
    <w:sectPr w:rsidR="00865A7B" w:rsidRPr="00BA6AD9" w:rsidSect="005C4698">
      <w:footerReference w:type="even" r:id="rId7"/>
      <w:footerReference w:type="default" r:id="rId8"/>
      <w:pgSz w:w="11906" w:h="16838" w:code="9"/>
      <w:pgMar w:top="2211" w:right="1531" w:bottom="1871" w:left="1531" w:header="851" w:footer="992" w:gutter="0"/>
      <w:pgNumType w:fmt="numberInDash"/>
      <w:cols w:space="425"/>
      <w:docGrid w:type="linesAndChars" w:linePitch="579" w:charSpace="34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85" w:rsidRDefault="00784485">
      <w:r>
        <w:separator/>
      </w:r>
    </w:p>
  </w:endnote>
  <w:endnote w:type="continuationSeparator" w:id="0">
    <w:p w:rsidR="00784485" w:rsidRDefault="00784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T780134BDtCID-WinCharSetFFFF-H">
    <w:altName w:val="黑体"/>
    <w:charset w:val="86"/>
    <w:family w:val="auto"/>
    <w:pitch w:val="default"/>
    <w:sig w:usb0="00000001" w:usb1="080E0000" w:usb2="00000010" w:usb3="00000000" w:csb0="0004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Default="00456A91" w:rsidP="005C469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469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98" w:rsidRPr="00C8176F" w:rsidRDefault="00456A91" w:rsidP="005C4698">
    <w:pPr>
      <w:pStyle w:val="a4"/>
      <w:framePr w:w="904" w:h="460" w:hRule="exact" w:wrap="around" w:vAnchor="text" w:hAnchor="margin" w:xAlign="outside" w:y="1"/>
      <w:rPr>
        <w:rStyle w:val="a5"/>
        <w:rFonts w:ascii="Courier" w:eastAsia="PMingLiU" w:hAnsi="Courier"/>
        <w:sz w:val="28"/>
        <w:szCs w:val="28"/>
      </w:rPr>
    </w:pPr>
    <w:r w:rsidRPr="00C8176F">
      <w:rPr>
        <w:rStyle w:val="a5"/>
        <w:rFonts w:ascii="Courier" w:eastAsia="PMingLiU" w:hAnsi="Courier"/>
        <w:sz w:val="28"/>
        <w:szCs w:val="28"/>
      </w:rPr>
      <w:fldChar w:fldCharType="begin"/>
    </w:r>
    <w:r w:rsidR="005C4698" w:rsidRPr="00C8176F">
      <w:rPr>
        <w:rStyle w:val="a5"/>
        <w:rFonts w:ascii="Courier" w:eastAsia="PMingLiU" w:hAnsi="Courier"/>
        <w:sz w:val="28"/>
        <w:szCs w:val="28"/>
      </w:rPr>
      <w:instrText xml:space="preserve">PAGE  </w:instrText>
    </w:r>
    <w:r w:rsidRPr="00C8176F">
      <w:rPr>
        <w:rStyle w:val="a5"/>
        <w:rFonts w:ascii="Courier" w:eastAsia="PMingLiU" w:hAnsi="Courier"/>
        <w:sz w:val="28"/>
        <w:szCs w:val="28"/>
      </w:rPr>
      <w:fldChar w:fldCharType="separate"/>
    </w:r>
    <w:r w:rsidR="00616EF6">
      <w:rPr>
        <w:rStyle w:val="a5"/>
        <w:rFonts w:ascii="Courier" w:eastAsia="PMingLiU" w:hAnsi="Courier"/>
        <w:noProof/>
        <w:sz w:val="28"/>
        <w:szCs w:val="28"/>
      </w:rPr>
      <w:t>- 4 -</w:t>
    </w:r>
    <w:r w:rsidRPr="00C8176F">
      <w:rPr>
        <w:rStyle w:val="a5"/>
        <w:rFonts w:ascii="Courier" w:eastAsia="PMingLiU" w:hAnsi="Courier"/>
        <w:sz w:val="28"/>
        <w:szCs w:val="28"/>
      </w:rPr>
      <w:fldChar w:fldCharType="end"/>
    </w:r>
  </w:p>
  <w:p w:rsidR="005C4698" w:rsidRDefault="005C4698" w:rsidP="005C469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85" w:rsidRDefault="00784485">
      <w:r>
        <w:separator/>
      </w:r>
    </w:p>
  </w:footnote>
  <w:footnote w:type="continuationSeparator" w:id="0">
    <w:p w:rsidR="00784485" w:rsidRDefault="00784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420"/>
  <w:drawingGridHorizontalSpacing w:val="227"/>
  <w:drawingGridVerticalSpacing w:val="579"/>
  <w:displayHorizontalDrawingGridEvery w:val="0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DCA"/>
    <w:rsid w:val="000768DD"/>
    <w:rsid w:val="00103754"/>
    <w:rsid w:val="00182EEF"/>
    <w:rsid w:val="001C548C"/>
    <w:rsid w:val="001D3189"/>
    <w:rsid w:val="00213F04"/>
    <w:rsid w:val="0021760A"/>
    <w:rsid w:val="00221762"/>
    <w:rsid w:val="00252146"/>
    <w:rsid w:val="002978EA"/>
    <w:rsid w:val="003063B5"/>
    <w:rsid w:val="003217F9"/>
    <w:rsid w:val="003C5D3C"/>
    <w:rsid w:val="003F325A"/>
    <w:rsid w:val="003F7A2C"/>
    <w:rsid w:val="00444012"/>
    <w:rsid w:val="00446A3A"/>
    <w:rsid w:val="00456A91"/>
    <w:rsid w:val="00560CFA"/>
    <w:rsid w:val="005C4698"/>
    <w:rsid w:val="00616EF6"/>
    <w:rsid w:val="00697F59"/>
    <w:rsid w:val="006A2F19"/>
    <w:rsid w:val="006C4B9F"/>
    <w:rsid w:val="00742971"/>
    <w:rsid w:val="00784485"/>
    <w:rsid w:val="00865A7B"/>
    <w:rsid w:val="0086760B"/>
    <w:rsid w:val="008C624A"/>
    <w:rsid w:val="00960530"/>
    <w:rsid w:val="009C6BAB"/>
    <w:rsid w:val="00A81432"/>
    <w:rsid w:val="00AD459F"/>
    <w:rsid w:val="00B426E5"/>
    <w:rsid w:val="00B66900"/>
    <w:rsid w:val="00B866B5"/>
    <w:rsid w:val="00BA6AD9"/>
    <w:rsid w:val="00BB7FA8"/>
    <w:rsid w:val="00BD6BE6"/>
    <w:rsid w:val="00C444E8"/>
    <w:rsid w:val="00C76D7F"/>
    <w:rsid w:val="00D1159E"/>
    <w:rsid w:val="00D1655E"/>
    <w:rsid w:val="00D532DA"/>
    <w:rsid w:val="00D741FE"/>
    <w:rsid w:val="00DD3514"/>
    <w:rsid w:val="00DE5F82"/>
    <w:rsid w:val="00E15B7B"/>
    <w:rsid w:val="00E77EA2"/>
    <w:rsid w:val="00EC725B"/>
    <w:rsid w:val="00ED6F95"/>
    <w:rsid w:val="00EF4A8F"/>
    <w:rsid w:val="00F143FD"/>
    <w:rsid w:val="00F21F17"/>
    <w:rsid w:val="00F35681"/>
    <w:rsid w:val="00F52DCA"/>
    <w:rsid w:val="00F54FF2"/>
    <w:rsid w:val="00F65957"/>
    <w:rsid w:val="00F6730A"/>
    <w:rsid w:val="00F83785"/>
    <w:rsid w:val="00FF18ED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548C"/>
    <w:rPr>
      <w:sz w:val="18"/>
      <w:szCs w:val="18"/>
    </w:rPr>
  </w:style>
  <w:style w:type="paragraph" w:styleId="a4">
    <w:name w:val="footer"/>
    <w:basedOn w:val="a"/>
    <w:rsid w:val="005C46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C4698"/>
  </w:style>
  <w:style w:type="paragraph" w:styleId="a6">
    <w:name w:val="header"/>
    <w:basedOn w:val="a"/>
    <w:rsid w:val="005C46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link w:val="Char"/>
    <w:rsid w:val="00FF4CC9"/>
    <w:pPr>
      <w:ind w:leftChars="2500" w:left="100"/>
    </w:pPr>
  </w:style>
  <w:style w:type="character" w:customStyle="1" w:styleId="Char">
    <w:name w:val="日期 Char"/>
    <w:basedOn w:val="a0"/>
    <w:link w:val="a7"/>
    <w:rsid w:val="00FF4CC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64A43-47A7-4FEF-8B08-81C4A02B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259</Words>
  <Characters>1477</Characters>
  <Application>Microsoft Office Word</Application>
  <DocSecurity>0</DocSecurity>
  <Lines>12</Lines>
  <Paragraphs>3</Paragraphs>
  <ScaleCrop>false</ScaleCrop>
  <Company>nyist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中共南阳理工学院委员会文件</dc:title>
  <dc:creator>boweng</dc:creator>
  <cp:lastModifiedBy>曹辉</cp:lastModifiedBy>
  <cp:revision>9</cp:revision>
  <cp:lastPrinted>2018-11-08T01:14:00Z</cp:lastPrinted>
  <dcterms:created xsi:type="dcterms:W3CDTF">2018-11-07T08:39:00Z</dcterms:created>
  <dcterms:modified xsi:type="dcterms:W3CDTF">2018-11-08T01:34:00Z</dcterms:modified>
</cp:coreProperties>
</file>